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ckThinSmallGap" w:sz="24" w:space="0" w:color="339966"/>
          <w:left w:val="thickThinSmallGap" w:sz="24" w:space="0" w:color="339966"/>
          <w:bottom w:val="thickThinSmallGap" w:sz="24" w:space="0" w:color="339966"/>
          <w:right w:val="thickThinSmallGap" w:sz="24" w:space="0" w:color="339966"/>
          <w:insideH w:val="thickThinSmallGap" w:sz="24" w:space="0" w:color="339966"/>
          <w:insideV w:val="thickThinSmallGap" w:sz="24" w:space="0" w:color="339966"/>
        </w:tblBorders>
        <w:tblLook w:val="00BF" w:firstRow="1" w:lastRow="0" w:firstColumn="1" w:lastColumn="0" w:noHBand="0" w:noVBand="0"/>
      </w:tblPr>
      <w:tblGrid>
        <w:gridCol w:w="4638"/>
        <w:gridCol w:w="4604"/>
      </w:tblGrid>
      <w:tr w:rsidR="000B6D09" w:rsidTr="00150521">
        <w:trPr>
          <w:trHeight w:val="1895"/>
        </w:trPr>
        <w:tc>
          <w:tcPr>
            <w:tcW w:w="4643" w:type="dxa"/>
            <w:tcBorders>
              <w:left w:val="nil"/>
              <w:right w:val="nil"/>
            </w:tcBorders>
            <w:shd w:val="clear" w:color="auto" w:fill="auto"/>
          </w:tcPr>
          <w:p w:rsidR="000B6D09" w:rsidRDefault="00CE269F" w:rsidP="008835BE">
            <w:pPr>
              <w:jc w:val="center"/>
            </w:pPr>
            <w:r>
              <w:rPr>
                <w:noProof/>
              </w:rPr>
              <w:drawing>
                <wp:inline distT="0" distB="0" distL="0" distR="0">
                  <wp:extent cx="2667000" cy="1242060"/>
                  <wp:effectExtent l="0" t="0" r="0" b="0"/>
                  <wp:docPr id="1" name="Picture 1" descr="Broxtowe Logo 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xtowe Logo 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1242060"/>
                          </a:xfrm>
                          <a:prstGeom prst="rect">
                            <a:avLst/>
                          </a:prstGeom>
                          <a:noFill/>
                          <a:ln>
                            <a:noFill/>
                          </a:ln>
                        </pic:spPr>
                      </pic:pic>
                    </a:graphicData>
                  </a:graphic>
                </wp:inline>
              </w:drawing>
            </w:r>
          </w:p>
        </w:tc>
        <w:tc>
          <w:tcPr>
            <w:tcW w:w="4643" w:type="dxa"/>
            <w:tcBorders>
              <w:left w:val="nil"/>
              <w:right w:val="nil"/>
            </w:tcBorders>
            <w:shd w:val="clear" w:color="auto" w:fill="auto"/>
          </w:tcPr>
          <w:p w:rsidR="000B6D09" w:rsidRPr="000B6D09" w:rsidRDefault="000B6D09" w:rsidP="008835BE">
            <w:pPr>
              <w:autoSpaceDE w:val="0"/>
              <w:autoSpaceDN w:val="0"/>
              <w:adjustRightInd w:val="0"/>
              <w:spacing w:before="100" w:after="100"/>
              <w:ind w:left="720"/>
              <w:rPr>
                <w:rFonts w:ascii="Arial" w:hAnsi="Arial" w:cs="Arial"/>
                <w:b/>
                <w:sz w:val="20"/>
                <w:szCs w:val="20"/>
              </w:rPr>
            </w:pPr>
            <w:r w:rsidRPr="000B6D09">
              <w:rPr>
                <w:rFonts w:ascii="Arial" w:hAnsi="Arial" w:cs="Arial"/>
                <w:b/>
                <w:sz w:val="20"/>
                <w:szCs w:val="20"/>
              </w:rPr>
              <w:t xml:space="preserve">Broxtowe Borough Council </w:t>
            </w:r>
            <w:r w:rsidRPr="000B6D09">
              <w:rPr>
                <w:rFonts w:ascii="Arial" w:hAnsi="Arial" w:cs="Arial"/>
                <w:b/>
                <w:sz w:val="20"/>
                <w:szCs w:val="20"/>
              </w:rPr>
              <w:br/>
              <w:t>Licensing Department</w:t>
            </w:r>
            <w:r w:rsidRPr="000B6D09">
              <w:rPr>
                <w:rFonts w:ascii="Arial" w:hAnsi="Arial" w:cs="Arial"/>
                <w:b/>
                <w:sz w:val="20"/>
                <w:szCs w:val="20"/>
              </w:rPr>
              <w:br/>
              <w:t xml:space="preserve">Council Offices, Foster Avenue, </w:t>
            </w:r>
            <w:r w:rsidRPr="000B6D09">
              <w:rPr>
                <w:rFonts w:ascii="Arial" w:hAnsi="Arial" w:cs="Arial"/>
                <w:b/>
                <w:sz w:val="20"/>
                <w:szCs w:val="20"/>
              </w:rPr>
              <w:br/>
              <w:t xml:space="preserve">Beeston, Nottingham NG9 1AB </w:t>
            </w:r>
            <w:r w:rsidRPr="000B6D09">
              <w:rPr>
                <w:rFonts w:ascii="Arial" w:hAnsi="Arial" w:cs="Arial"/>
                <w:b/>
                <w:sz w:val="20"/>
                <w:szCs w:val="20"/>
              </w:rPr>
              <w:br/>
              <w:t xml:space="preserve">Tel: </w:t>
            </w:r>
            <w:r w:rsidRPr="000B6D09">
              <w:rPr>
                <w:rFonts w:ascii="Arial" w:hAnsi="Arial" w:cs="Arial"/>
                <w:b/>
                <w:sz w:val="20"/>
                <w:szCs w:val="20"/>
              </w:rPr>
              <w:tab/>
            </w:r>
            <w:r w:rsidR="00154DF7">
              <w:rPr>
                <w:rFonts w:ascii="Arial" w:hAnsi="Arial" w:cs="Arial"/>
                <w:b/>
                <w:sz w:val="20"/>
                <w:szCs w:val="20"/>
              </w:rPr>
              <w:t>0115 917 3241</w:t>
            </w:r>
            <w:r w:rsidR="00154DF7">
              <w:rPr>
                <w:rFonts w:ascii="Arial" w:hAnsi="Arial" w:cs="Arial"/>
                <w:b/>
                <w:sz w:val="20"/>
                <w:szCs w:val="20"/>
              </w:rPr>
              <w:br/>
            </w:r>
          </w:p>
          <w:p w:rsidR="000B6D09" w:rsidRDefault="000B6D09" w:rsidP="008835BE">
            <w:r w:rsidRPr="000B6D09">
              <w:rPr>
                <w:rFonts w:ascii="Arial" w:hAnsi="Arial" w:cs="Arial"/>
                <w:b/>
                <w:sz w:val="20"/>
                <w:szCs w:val="20"/>
              </w:rPr>
              <w:t xml:space="preserve">             Email: </w:t>
            </w:r>
            <w:smartTag w:uri="urn:schemas-microsoft-com:office:smarttags" w:element="PersonName">
              <w:r w:rsidRPr="000B6D09">
                <w:rPr>
                  <w:rFonts w:ascii="Arial" w:hAnsi="Arial" w:cs="Arial"/>
                  <w:b/>
                  <w:sz w:val="20"/>
                  <w:szCs w:val="20"/>
                </w:rPr>
                <w:t>licensing</w:t>
              </w:r>
            </w:smartTag>
            <w:r w:rsidRPr="000B6D09">
              <w:rPr>
                <w:rFonts w:ascii="Arial" w:hAnsi="Arial" w:cs="Arial"/>
                <w:b/>
                <w:sz w:val="20"/>
                <w:szCs w:val="20"/>
              </w:rPr>
              <w:t>@broxtowe.gov.uk</w:t>
            </w:r>
          </w:p>
        </w:tc>
      </w:tr>
    </w:tbl>
    <w:p w:rsidR="00FE0B12" w:rsidRDefault="00FE0B12" w:rsidP="00FE0B12">
      <w:pPr>
        <w:pStyle w:val="linespace"/>
      </w:pPr>
    </w:p>
    <w:p w:rsidR="00D44F7A" w:rsidRDefault="00D44F7A" w:rsidP="00FE0B12">
      <w:pPr>
        <w:pStyle w:val="linespace"/>
      </w:pPr>
    </w:p>
    <w:p w:rsidR="00150521" w:rsidRDefault="00150521" w:rsidP="00FE0B12">
      <w:pPr>
        <w:pStyle w:val="linespace"/>
      </w:pPr>
    </w:p>
    <w:p w:rsidR="00FE0B12" w:rsidRPr="00D44F7A" w:rsidRDefault="00FE0B12" w:rsidP="00FE0B12">
      <w:pPr>
        <w:pStyle w:val="FormText"/>
        <w:jc w:val="center"/>
        <w:rPr>
          <w:rFonts w:ascii="Arial" w:hAnsi="Arial" w:cs="Arial"/>
          <w:b/>
          <w:sz w:val="28"/>
          <w:szCs w:val="28"/>
        </w:rPr>
      </w:pPr>
      <w:r w:rsidRPr="00D44F7A">
        <w:rPr>
          <w:rFonts w:ascii="Arial" w:hAnsi="Arial" w:cs="Arial"/>
          <w:b/>
          <w:sz w:val="28"/>
          <w:szCs w:val="28"/>
        </w:rPr>
        <w:t>Temporary Event Notice</w:t>
      </w:r>
    </w:p>
    <w:p w:rsidR="00FE0B12" w:rsidRDefault="00FE0B12" w:rsidP="00FE0B12">
      <w:pPr>
        <w:pStyle w:val="FormText"/>
        <w:rPr>
          <w:rFonts w:ascii="Arial" w:hAnsi="Arial" w:cs="Arial"/>
          <w:sz w:val="20"/>
        </w:rPr>
      </w:pPr>
    </w:p>
    <w:p w:rsidR="00150521" w:rsidRPr="00D44F7A" w:rsidRDefault="00150521" w:rsidP="00FE0B12">
      <w:pPr>
        <w:pStyle w:val="FormText"/>
        <w:rPr>
          <w:rFonts w:ascii="Arial" w:hAnsi="Arial" w:cs="Arial"/>
          <w:sz w:val="20"/>
        </w:rPr>
      </w:pPr>
    </w:p>
    <w:p w:rsidR="00FE0B12" w:rsidRPr="00D44F7A" w:rsidRDefault="00FE0B12" w:rsidP="00D44F7A">
      <w:pPr>
        <w:pStyle w:val="FormText"/>
        <w:jc w:val="both"/>
        <w:rPr>
          <w:rFonts w:ascii="Arial" w:hAnsi="Arial" w:cs="Arial"/>
          <w:sz w:val="20"/>
        </w:rPr>
      </w:pPr>
      <w:r w:rsidRPr="00D44F7A">
        <w:rPr>
          <w:rFonts w:ascii="Arial" w:hAnsi="Arial" w:cs="Arial"/>
          <w:sz w:val="20"/>
        </w:rPr>
        <w:t xml:space="preserve">Before completing this notice, please read the guidance notes at the end of the notice.  If you are completing this notice by hand, please write legibly in block capitals.  In all cases, ensure that your answers are inside the boxes and written in black ink or typed.  Use additional sheets if necessary.  You should keep a copy of the completed notice for your records.  You must send at least one copy of this notice to the licensing authority and additional copies must be sent to the chief officer of police and the local authority exercising environmental health functions for the area in which the premises are situated.  The licensing authority will </w:t>
      </w:r>
      <w:r w:rsidRPr="00D44F7A">
        <w:rPr>
          <w:rFonts w:ascii="Arial" w:hAnsi="Arial" w:cs="Arial"/>
          <w:sz w:val="20"/>
          <w:lang w:eastAsia="en-GB"/>
        </w:rPr>
        <w:t>give to you written acknowledgement of the receipt of the notice</w:t>
      </w:r>
      <w:r w:rsidRPr="00D44F7A">
        <w:rPr>
          <w:rFonts w:ascii="Arial" w:hAnsi="Arial" w:cs="Arial"/>
          <w:sz w:val="20"/>
        </w:rPr>
        <w:t>.</w:t>
      </w:r>
    </w:p>
    <w:p w:rsidR="00FE0B12" w:rsidRPr="00D44F7A" w:rsidRDefault="00FE0B12" w:rsidP="00D44F7A">
      <w:pPr>
        <w:pStyle w:val="FormText"/>
        <w:jc w:val="both"/>
        <w:rPr>
          <w:rFonts w:ascii="Arial" w:hAnsi="Arial" w:cs="Arial"/>
          <w:sz w:val="20"/>
        </w:rPr>
      </w:pPr>
    </w:p>
    <w:p w:rsidR="00FE0B12" w:rsidRDefault="00FE0B12" w:rsidP="00D44F7A">
      <w:pPr>
        <w:pStyle w:val="FormText"/>
        <w:jc w:val="both"/>
        <w:rPr>
          <w:rFonts w:ascii="Arial" w:hAnsi="Arial" w:cs="Arial"/>
          <w:sz w:val="20"/>
        </w:rPr>
      </w:pPr>
      <w:r w:rsidRPr="00D44F7A">
        <w:rPr>
          <w:rFonts w:ascii="Arial" w:hAnsi="Arial" w:cs="Arial"/>
          <w:sz w:val="20"/>
        </w:rPr>
        <w:t>I, the proposed premises user, hereby give notice under section 100 of the Licensing Act 2003 of my proposal to carry on a temporary activity at the premises described below.</w:t>
      </w:r>
    </w:p>
    <w:p w:rsidR="00150521" w:rsidRPr="00D44F7A" w:rsidRDefault="00150521" w:rsidP="00D44F7A">
      <w:pPr>
        <w:pStyle w:val="FormText"/>
        <w:jc w:val="both"/>
        <w:rPr>
          <w:rFonts w:ascii="Arial" w:hAnsi="Arial" w:cs="Arial"/>
          <w:sz w:val="20"/>
        </w:rPr>
      </w:pPr>
    </w:p>
    <w:p w:rsidR="00FE0B12" w:rsidRPr="00D44F7A" w:rsidRDefault="00FE0B12" w:rsidP="00FE0B12">
      <w:pPr>
        <w:pStyle w:val="FormText"/>
        <w:rPr>
          <w:rFonts w:ascii="Arial" w:hAnsi="Arial" w:cs="Arial"/>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1072"/>
        <w:gridCol w:w="1433"/>
        <w:gridCol w:w="252"/>
        <w:gridCol w:w="1401"/>
        <w:gridCol w:w="1401"/>
        <w:gridCol w:w="1472"/>
      </w:tblGrid>
      <w:tr w:rsidR="00FE0B12" w:rsidRPr="00D44F7A" w:rsidTr="00D44F7A">
        <w:trPr>
          <w:trHeight w:val="300"/>
          <w:jc w:val="center"/>
        </w:trPr>
        <w:tc>
          <w:tcPr>
            <w:tcW w:w="8489" w:type="dxa"/>
            <w:gridSpan w:val="7"/>
            <w:shd w:val="clear" w:color="auto" w:fill="E6E6E6"/>
          </w:tcPr>
          <w:p w:rsidR="00FE0B12" w:rsidRPr="00D44F7A" w:rsidRDefault="00FE0B12" w:rsidP="00B16FBE">
            <w:pPr>
              <w:pStyle w:val="FormText"/>
              <w:rPr>
                <w:rFonts w:ascii="Arial" w:hAnsi="Arial" w:cs="Arial"/>
                <w:sz w:val="20"/>
              </w:rPr>
            </w:pPr>
            <w:r w:rsidRPr="00D44F7A">
              <w:rPr>
                <w:rFonts w:ascii="Arial" w:hAnsi="Arial" w:cs="Arial"/>
                <w:sz w:val="20"/>
              </w:rPr>
              <w:t>1. The personal details of premises user (Please read note 1)</w:t>
            </w:r>
          </w:p>
        </w:tc>
      </w:tr>
      <w:tr w:rsidR="00FE0B12" w:rsidRPr="00D44F7A" w:rsidTr="00D44F7A">
        <w:trPr>
          <w:trHeight w:val="168"/>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t xml:space="preserve">1. Your name </w:t>
            </w:r>
          </w:p>
        </w:tc>
      </w:tr>
      <w:tr w:rsidR="00FE0B12" w:rsidRPr="00D44F7A" w:rsidTr="00D44F7A">
        <w:trPr>
          <w:trHeight w:val="391"/>
          <w:jc w:val="center"/>
        </w:trPr>
        <w:tc>
          <w:tcPr>
            <w:tcW w:w="1699" w:type="dxa"/>
            <w:tcBorders>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Title</w:t>
            </w:r>
          </w:p>
        </w:tc>
        <w:tc>
          <w:tcPr>
            <w:tcW w:w="6790" w:type="dxa"/>
            <w:gridSpan w:val="6"/>
            <w:tcBorders>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Mr</w:t>
            </w:r>
            <w:bookmarkStart w:id="0" w:name="Check28"/>
            <w:r w:rsidR="00812F01" w:rsidRPr="00D44F7A">
              <w:rPr>
                <w:rFonts w:ascii="Arial" w:hAnsi="Arial" w:cs="Arial"/>
                <w:sz w:val="20"/>
              </w:rPr>
              <w:fldChar w:fldCharType="begin">
                <w:ffData>
                  <w:name w:val="Check28"/>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0"/>
            <w:r w:rsidRPr="00D44F7A">
              <w:rPr>
                <w:rFonts w:ascii="Arial" w:hAnsi="Arial" w:cs="Arial"/>
                <w:sz w:val="20"/>
              </w:rPr>
              <w:t xml:space="preserve">  Mrs</w:t>
            </w:r>
            <w:bookmarkStart w:id="1" w:name="Check29"/>
            <w:r w:rsidRPr="00D44F7A">
              <w:rPr>
                <w:rFonts w:ascii="Arial" w:hAnsi="Arial" w:cs="Arial"/>
                <w:sz w:val="20"/>
              </w:rPr>
              <w:t xml:space="preserve"> </w:t>
            </w:r>
            <w:r w:rsidR="00812F01" w:rsidRPr="00D44F7A">
              <w:rPr>
                <w:rFonts w:ascii="Arial" w:hAnsi="Arial" w:cs="Arial"/>
                <w:sz w:val="20"/>
              </w:rPr>
              <w:fldChar w:fldCharType="begin">
                <w:ffData>
                  <w:name w:val="Check29"/>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1"/>
            <w:r w:rsidRPr="00D44F7A">
              <w:rPr>
                <w:rFonts w:ascii="Arial" w:hAnsi="Arial" w:cs="Arial"/>
                <w:sz w:val="20"/>
              </w:rPr>
              <w:t xml:space="preserve"> Miss</w:t>
            </w:r>
            <w:bookmarkStart w:id="2" w:name="Check30"/>
            <w:r w:rsidR="00812F01" w:rsidRPr="00D44F7A">
              <w:rPr>
                <w:rFonts w:ascii="Arial" w:hAnsi="Arial" w:cs="Arial"/>
                <w:sz w:val="20"/>
              </w:rPr>
              <w:fldChar w:fldCharType="begin">
                <w:ffData>
                  <w:name w:val="Check30"/>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2"/>
            <w:r w:rsidRPr="00D44F7A">
              <w:rPr>
                <w:rFonts w:ascii="Arial" w:hAnsi="Arial" w:cs="Arial"/>
                <w:sz w:val="20"/>
              </w:rPr>
              <w:t xml:space="preserve">  Ms</w:t>
            </w:r>
            <w:bookmarkStart w:id="3" w:name="Check31"/>
            <w:r w:rsidRPr="00D44F7A">
              <w:rPr>
                <w:rFonts w:ascii="Arial" w:hAnsi="Arial" w:cs="Arial"/>
                <w:sz w:val="20"/>
              </w:rPr>
              <w:t xml:space="preserve"> </w:t>
            </w:r>
            <w:r w:rsidR="00812F01" w:rsidRPr="00D44F7A">
              <w:rPr>
                <w:rFonts w:ascii="Arial" w:hAnsi="Arial" w:cs="Arial"/>
                <w:sz w:val="20"/>
              </w:rPr>
              <w:fldChar w:fldCharType="begin">
                <w:ffData>
                  <w:name w:val="Check31"/>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3"/>
            <w:r w:rsidRPr="00D44F7A">
              <w:rPr>
                <w:rFonts w:ascii="Arial" w:hAnsi="Arial" w:cs="Arial"/>
                <w:sz w:val="20"/>
              </w:rPr>
              <w:t xml:space="preserve"> Other (please state)</w:t>
            </w:r>
            <w:bookmarkStart w:id="4" w:name="title_other1"/>
            <w:r w:rsidR="00812F01" w:rsidRPr="00D44F7A">
              <w:rPr>
                <w:rFonts w:ascii="Arial" w:hAnsi="Arial" w:cs="Arial"/>
                <w:sz w:val="20"/>
              </w:rPr>
              <w:fldChar w:fldCharType="begin">
                <w:ffData>
                  <w:name w:val="title_other1"/>
                  <w:enabled/>
                  <w:calcOnExit w:val="0"/>
                  <w:textInput>
                    <w:maxLength w:val="15"/>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bookmarkEnd w:id="4"/>
          </w:p>
        </w:tc>
      </w:tr>
      <w:tr w:rsidR="00FE0B12" w:rsidRPr="00D44F7A" w:rsidTr="00D44F7A">
        <w:trPr>
          <w:trHeight w:val="391"/>
          <w:jc w:val="center"/>
        </w:trPr>
        <w:tc>
          <w:tcPr>
            <w:tcW w:w="1699" w:type="dxa"/>
            <w:tcBorders>
              <w:top w:val="nil"/>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Surname</w:t>
            </w:r>
          </w:p>
        </w:tc>
        <w:bookmarkStart w:id="5" w:name="Text46"/>
        <w:tc>
          <w:tcPr>
            <w:tcW w:w="6790" w:type="dxa"/>
            <w:gridSpan w:val="6"/>
            <w:tcBorders>
              <w:top w:val="nil"/>
              <w:bottom w:val="nil"/>
            </w:tcBorders>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6"/>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5"/>
          </w:p>
        </w:tc>
      </w:tr>
      <w:tr w:rsidR="00FE0B12" w:rsidRPr="00D44F7A" w:rsidTr="00D44F7A">
        <w:trPr>
          <w:trHeight w:val="391"/>
          <w:jc w:val="center"/>
        </w:trPr>
        <w:tc>
          <w:tcPr>
            <w:tcW w:w="1699" w:type="dxa"/>
            <w:tcBorders>
              <w:top w:val="nil"/>
            </w:tcBorders>
          </w:tcPr>
          <w:p w:rsidR="00FE0B12" w:rsidRPr="00D44F7A" w:rsidRDefault="00FE0B12" w:rsidP="00B16FBE">
            <w:pPr>
              <w:pStyle w:val="FormText"/>
              <w:rPr>
                <w:rFonts w:ascii="Arial" w:hAnsi="Arial" w:cs="Arial"/>
                <w:sz w:val="20"/>
              </w:rPr>
            </w:pPr>
            <w:r w:rsidRPr="00D44F7A">
              <w:rPr>
                <w:rFonts w:ascii="Arial" w:hAnsi="Arial" w:cs="Arial"/>
                <w:sz w:val="20"/>
              </w:rPr>
              <w:t>Forenames</w:t>
            </w:r>
          </w:p>
        </w:tc>
        <w:tc>
          <w:tcPr>
            <w:tcW w:w="6790" w:type="dxa"/>
            <w:gridSpan w:val="6"/>
            <w:tcBorders>
              <w:top w:val="nil"/>
            </w:tcBorders>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7"/>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209"/>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t xml:space="preserve">2. Previous names (Please enter details of any previous names or maiden names, if applicable. Please continue on a separate sheet if necessary) </w:t>
            </w:r>
          </w:p>
        </w:tc>
      </w:tr>
      <w:tr w:rsidR="00FE0B12" w:rsidRPr="00D44F7A" w:rsidTr="00D44F7A">
        <w:trPr>
          <w:trHeight w:val="317"/>
          <w:jc w:val="center"/>
        </w:trPr>
        <w:tc>
          <w:tcPr>
            <w:tcW w:w="1699" w:type="dxa"/>
            <w:tcBorders>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Title</w:t>
            </w:r>
          </w:p>
        </w:tc>
        <w:tc>
          <w:tcPr>
            <w:tcW w:w="6790" w:type="dxa"/>
            <w:gridSpan w:val="6"/>
            <w:tcBorders>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Mr</w:t>
            </w:r>
            <w:bookmarkStart w:id="6" w:name="Check32"/>
            <w:r w:rsidR="00812F01" w:rsidRPr="00D44F7A">
              <w:rPr>
                <w:rFonts w:ascii="Arial" w:hAnsi="Arial" w:cs="Arial"/>
                <w:sz w:val="20"/>
              </w:rPr>
              <w:fldChar w:fldCharType="begin">
                <w:ffData>
                  <w:name w:val="Check32"/>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6"/>
            <w:r w:rsidRPr="00D44F7A">
              <w:rPr>
                <w:rFonts w:ascii="Arial" w:hAnsi="Arial" w:cs="Arial"/>
                <w:sz w:val="20"/>
              </w:rPr>
              <w:t xml:space="preserve">  Mrs</w:t>
            </w:r>
            <w:bookmarkStart w:id="7" w:name="Check33"/>
            <w:r w:rsidRPr="00D44F7A">
              <w:rPr>
                <w:rFonts w:ascii="Arial" w:hAnsi="Arial" w:cs="Arial"/>
                <w:sz w:val="20"/>
              </w:rPr>
              <w:t xml:space="preserve"> </w:t>
            </w:r>
            <w:r w:rsidR="00812F01" w:rsidRPr="00D44F7A">
              <w:rPr>
                <w:rFonts w:ascii="Arial" w:hAnsi="Arial" w:cs="Arial"/>
                <w:sz w:val="20"/>
              </w:rPr>
              <w:fldChar w:fldCharType="begin">
                <w:ffData>
                  <w:name w:val="Check33"/>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7"/>
            <w:r w:rsidRPr="00D44F7A">
              <w:rPr>
                <w:rFonts w:ascii="Arial" w:hAnsi="Arial" w:cs="Arial"/>
                <w:sz w:val="20"/>
              </w:rPr>
              <w:t xml:space="preserve"> Miss</w:t>
            </w:r>
            <w:bookmarkStart w:id="8" w:name="Check34"/>
            <w:r w:rsidR="00812F01" w:rsidRPr="00D44F7A">
              <w:rPr>
                <w:rFonts w:ascii="Arial" w:hAnsi="Arial" w:cs="Arial"/>
                <w:sz w:val="20"/>
              </w:rPr>
              <w:fldChar w:fldCharType="begin">
                <w:ffData>
                  <w:name w:val="Check34"/>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8"/>
            <w:r w:rsidRPr="00D44F7A">
              <w:rPr>
                <w:rFonts w:ascii="Arial" w:hAnsi="Arial" w:cs="Arial"/>
                <w:sz w:val="20"/>
              </w:rPr>
              <w:t xml:space="preserve">  Ms</w:t>
            </w:r>
            <w:bookmarkStart w:id="9" w:name="Check35"/>
            <w:r w:rsidR="00812F01" w:rsidRPr="00D44F7A">
              <w:rPr>
                <w:rFonts w:ascii="Arial" w:hAnsi="Arial" w:cs="Arial"/>
                <w:sz w:val="20"/>
              </w:rPr>
              <w:fldChar w:fldCharType="begin">
                <w:ffData>
                  <w:name w:val="Check35"/>
                  <w:enabled/>
                  <w:calcOnExit w:val="0"/>
                  <w:checkBox>
                    <w:size w:val="22"/>
                    <w:default w:val="0"/>
                  </w:checkBox>
                </w:ffData>
              </w:fldChar>
            </w:r>
            <w:r w:rsidRPr="00D44F7A">
              <w:rPr>
                <w:rFonts w:ascii="Arial" w:hAnsi="Arial" w:cs="Arial"/>
                <w:sz w:val="20"/>
              </w:rPr>
              <w:instrText xml:space="preserve"> FORMCHECKBOX </w:instrText>
            </w:r>
            <w:r w:rsidR="00812F01" w:rsidRPr="00D44F7A">
              <w:rPr>
                <w:rFonts w:ascii="Arial" w:hAnsi="Arial" w:cs="Arial"/>
                <w:sz w:val="20"/>
              </w:rPr>
            </w:r>
            <w:r w:rsidR="00812F01" w:rsidRPr="00D44F7A">
              <w:rPr>
                <w:rFonts w:ascii="Arial" w:hAnsi="Arial" w:cs="Arial"/>
                <w:sz w:val="20"/>
              </w:rPr>
              <w:fldChar w:fldCharType="end"/>
            </w:r>
            <w:bookmarkEnd w:id="9"/>
            <w:r w:rsidRPr="00D44F7A">
              <w:rPr>
                <w:rFonts w:ascii="Arial" w:hAnsi="Arial" w:cs="Arial"/>
                <w:sz w:val="20"/>
              </w:rPr>
              <w:t xml:space="preserve">  Other (please state)</w:t>
            </w:r>
            <w:bookmarkStart w:id="10" w:name="title_other"/>
            <w:r w:rsidR="00812F01" w:rsidRPr="00D44F7A">
              <w:rPr>
                <w:rFonts w:ascii="Arial" w:hAnsi="Arial" w:cs="Arial"/>
                <w:sz w:val="20"/>
              </w:rPr>
              <w:fldChar w:fldCharType="begin">
                <w:ffData>
                  <w:name w:val="title_other"/>
                  <w:enabled/>
                  <w:calcOnExit w:val="0"/>
                  <w:textInput>
                    <w:maxLength w:val="15"/>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bookmarkEnd w:id="10"/>
          </w:p>
        </w:tc>
      </w:tr>
      <w:tr w:rsidR="00FE0B12" w:rsidRPr="00D44F7A" w:rsidTr="00D44F7A">
        <w:trPr>
          <w:trHeight w:val="331"/>
          <w:jc w:val="center"/>
        </w:trPr>
        <w:tc>
          <w:tcPr>
            <w:tcW w:w="1699" w:type="dxa"/>
            <w:tcBorders>
              <w:top w:val="nil"/>
              <w:bottom w:val="nil"/>
            </w:tcBorders>
          </w:tcPr>
          <w:p w:rsidR="00FE0B12" w:rsidRPr="00D44F7A" w:rsidRDefault="00FE0B12" w:rsidP="00B16FBE">
            <w:pPr>
              <w:pStyle w:val="FormText"/>
              <w:rPr>
                <w:rFonts w:ascii="Arial" w:hAnsi="Arial" w:cs="Arial"/>
                <w:sz w:val="20"/>
              </w:rPr>
            </w:pPr>
            <w:r w:rsidRPr="00D44F7A">
              <w:rPr>
                <w:rFonts w:ascii="Arial" w:hAnsi="Arial" w:cs="Arial"/>
                <w:sz w:val="20"/>
              </w:rPr>
              <w:t>Surname</w:t>
            </w:r>
          </w:p>
        </w:tc>
        <w:bookmarkStart w:id="11" w:name="Text48"/>
        <w:tc>
          <w:tcPr>
            <w:tcW w:w="6790" w:type="dxa"/>
            <w:gridSpan w:val="6"/>
            <w:tcBorders>
              <w:top w:val="nil"/>
              <w:bottom w:val="nil"/>
            </w:tcBorders>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8"/>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1"/>
          </w:p>
        </w:tc>
      </w:tr>
      <w:tr w:rsidR="00FE0B12" w:rsidRPr="00D44F7A" w:rsidTr="00D44F7A">
        <w:trPr>
          <w:trHeight w:val="331"/>
          <w:jc w:val="center"/>
        </w:trPr>
        <w:tc>
          <w:tcPr>
            <w:tcW w:w="1699" w:type="dxa"/>
            <w:tcBorders>
              <w:top w:val="nil"/>
            </w:tcBorders>
          </w:tcPr>
          <w:p w:rsidR="00FE0B12" w:rsidRPr="00D44F7A" w:rsidRDefault="00FE0B12" w:rsidP="00B16FBE">
            <w:pPr>
              <w:pStyle w:val="FormText"/>
              <w:rPr>
                <w:rFonts w:ascii="Arial" w:hAnsi="Arial" w:cs="Arial"/>
                <w:sz w:val="20"/>
              </w:rPr>
            </w:pPr>
            <w:r w:rsidRPr="00D44F7A">
              <w:rPr>
                <w:rFonts w:ascii="Arial" w:hAnsi="Arial" w:cs="Arial"/>
                <w:sz w:val="20"/>
              </w:rPr>
              <w:t>Forenames</w:t>
            </w:r>
          </w:p>
        </w:tc>
        <w:tc>
          <w:tcPr>
            <w:tcW w:w="6790" w:type="dxa"/>
            <w:gridSpan w:val="6"/>
            <w:tcBorders>
              <w:top w:val="nil"/>
              <w:bottom w:val="nil"/>
            </w:tcBorders>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198"/>
          <w:jc w:val="center"/>
        </w:trPr>
        <w:tc>
          <w:tcPr>
            <w:tcW w:w="4361" w:type="dxa"/>
            <w:gridSpan w:val="4"/>
          </w:tcPr>
          <w:p w:rsidR="00FE0B12" w:rsidRPr="00D44F7A" w:rsidRDefault="00FE0B12" w:rsidP="00B16FBE">
            <w:pPr>
              <w:pStyle w:val="FormText"/>
              <w:rPr>
                <w:rFonts w:ascii="Arial" w:hAnsi="Arial" w:cs="Arial"/>
                <w:sz w:val="20"/>
              </w:rPr>
            </w:pPr>
            <w:r w:rsidRPr="00D44F7A">
              <w:rPr>
                <w:rFonts w:ascii="Arial" w:hAnsi="Arial" w:cs="Arial"/>
                <w:sz w:val="20"/>
              </w:rPr>
              <w:t xml:space="preserve">3. Your date of birth              </w:t>
            </w:r>
          </w:p>
        </w:tc>
        <w:tc>
          <w:tcPr>
            <w:tcW w:w="1353" w:type="dxa"/>
          </w:tcPr>
          <w:p w:rsidR="00FE0B12" w:rsidRPr="00D44F7A" w:rsidRDefault="00FE0B12" w:rsidP="00B16FBE">
            <w:pPr>
              <w:pStyle w:val="FormText"/>
              <w:rPr>
                <w:rFonts w:ascii="Arial" w:hAnsi="Arial" w:cs="Arial"/>
                <w:sz w:val="20"/>
              </w:rPr>
            </w:pPr>
            <w:r w:rsidRPr="00D44F7A">
              <w:rPr>
                <w:rFonts w:ascii="Arial" w:hAnsi="Arial" w:cs="Arial"/>
                <w:sz w:val="20"/>
              </w:rPr>
              <w:t>Day</w:t>
            </w:r>
            <w:bookmarkStart w:id="12" w:name="day"/>
            <w:r w:rsidR="00812F01" w:rsidRPr="00D44F7A">
              <w:rPr>
                <w:rFonts w:ascii="Arial" w:hAnsi="Arial" w:cs="Arial"/>
                <w:sz w:val="20"/>
              </w:rPr>
              <w:fldChar w:fldCharType="begin">
                <w:ffData>
                  <w:name w:val="day"/>
                  <w:enabled/>
                  <w:calcOnExit w:val="0"/>
                  <w:textInput>
                    <w:maxLength w:val="2"/>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bookmarkEnd w:id="12"/>
          </w:p>
        </w:tc>
        <w:tc>
          <w:tcPr>
            <w:tcW w:w="1353" w:type="dxa"/>
          </w:tcPr>
          <w:p w:rsidR="00FE0B12" w:rsidRPr="00D44F7A" w:rsidRDefault="00FE0B12" w:rsidP="00B16FBE">
            <w:pPr>
              <w:pStyle w:val="FormText"/>
              <w:rPr>
                <w:rFonts w:ascii="Arial" w:hAnsi="Arial" w:cs="Arial"/>
                <w:sz w:val="20"/>
              </w:rPr>
            </w:pPr>
            <w:r w:rsidRPr="00D44F7A">
              <w:rPr>
                <w:rFonts w:ascii="Arial" w:hAnsi="Arial" w:cs="Arial"/>
                <w:sz w:val="20"/>
              </w:rPr>
              <w:t>Month</w:t>
            </w:r>
            <w:bookmarkStart w:id="13" w:name="month"/>
            <w:r w:rsidR="00812F01" w:rsidRPr="00D44F7A">
              <w:rPr>
                <w:rFonts w:ascii="Arial" w:hAnsi="Arial" w:cs="Arial"/>
                <w:sz w:val="20"/>
              </w:rPr>
              <w:fldChar w:fldCharType="begin">
                <w:ffData>
                  <w:name w:val="month"/>
                  <w:enabled/>
                  <w:calcOnExit w:val="0"/>
                  <w:textInput>
                    <w:type w:val="number"/>
                    <w:maxLength w:val="2"/>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bookmarkEnd w:id="13"/>
          </w:p>
        </w:tc>
        <w:tc>
          <w:tcPr>
            <w:tcW w:w="1422" w:type="dxa"/>
          </w:tcPr>
          <w:p w:rsidR="00FE0B12" w:rsidRPr="00D44F7A" w:rsidRDefault="00FE0B12" w:rsidP="00B16FBE">
            <w:pPr>
              <w:pStyle w:val="FormText"/>
              <w:rPr>
                <w:rFonts w:ascii="Arial" w:hAnsi="Arial" w:cs="Arial"/>
                <w:sz w:val="20"/>
              </w:rPr>
            </w:pPr>
            <w:r w:rsidRPr="00D44F7A">
              <w:rPr>
                <w:rFonts w:ascii="Arial" w:hAnsi="Arial" w:cs="Arial"/>
                <w:sz w:val="20"/>
              </w:rPr>
              <w:t>Year</w:t>
            </w:r>
            <w:bookmarkStart w:id="14" w:name="year"/>
            <w:r w:rsidR="00812F01" w:rsidRPr="00D44F7A">
              <w:rPr>
                <w:rFonts w:ascii="Arial" w:hAnsi="Arial" w:cs="Arial"/>
                <w:sz w:val="20"/>
              </w:rPr>
              <w:fldChar w:fldCharType="begin">
                <w:ffData>
                  <w:name w:val="year"/>
                  <w:enabled/>
                  <w:calcOnExit w:val="0"/>
                  <w:textInput>
                    <w:type w:val="number"/>
                    <w:maxLength w:val="4"/>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bookmarkEnd w:id="14"/>
          </w:p>
        </w:tc>
      </w:tr>
      <w:tr w:rsidR="00FE0B12" w:rsidRPr="00D44F7A" w:rsidTr="00D44F7A">
        <w:trPr>
          <w:trHeight w:val="198"/>
          <w:jc w:val="center"/>
        </w:trPr>
        <w:tc>
          <w:tcPr>
            <w:tcW w:w="4361" w:type="dxa"/>
            <w:gridSpan w:val="4"/>
          </w:tcPr>
          <w:p w:rsidR="00FE0B12" w:rsidRPr="00D44F7A" w:rsidRDefault="00FE0B12" w:rsidP="00B16FBE">
            <w:pPr>
              <w:pStyle w:val="FormText"/>
              <w:rPr>
                <w:rFonts w:ascii="Arial" w:hAnsi="Arial" w:cs="Arial"/>
                <w:sz w:val="20"/>
              </w:rPr>
            </w:pPr>
            <w:r w:rsidRPr="00D44F7A">
              <w:rPr>
                <w:rFonts w:ascii="Arial" w:hAnsi="Arial" w:cs="Arial"/>
                <w:sz w:val="20"/>
              </w:rPr>
              <w:t xml:space="preserve">4. Your place of birth         </w:t>
            </w:r>
          </w:p>
        </w:tc>
        <w:bookmarkStart w:id="15" w:name="birth_place"/>
        <w:tc>
          <w:tcPr>
            <w:tcW w:w="4128" w:type="dxa"/>
            <w:gridSpan w:val="3"/>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birth_place"/>
                  <w:enabled/>
                  <w:calcOnExit w:val="0"/>
                  <w:textInput>
                    <w:maxLength w:val="5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5"/>
          </w:p>
        </w:tc>
      </w:tr>
      <w:tr w:rsidR="00FE0B12" w:rsidRPr="00D44F7A" w:rsidTr="00D44F7A">
        <w:trPr>
          <w:trHeight w:val="198"/>
          <w:jc w:val="center"/>
        </w:trPr>
        <w:tc>
          <w:tcPr>
            <w:tcW w:w="4361" w:type="dxa"/>
            <w:gridSpan w:val="4"/>
          </w:tcPr>
          <w:p w:rsidR="00FE0B12" w:rsidRPr="00D44F7A" w:rsidRDefault="00FE0B12" w:rsidP="00B16FBE">
            <w:pPr>
              <w:pStyle w:val="FormText"/>
              <w:rPr>
                <w:rFonts w:ascii="Arial" w:hAnsi="Arial" w:cs="Arial"/>
                <w:sz w:val="20"/>
              </w:rPr>
            </w:pPr>
            <w:r w:rsidRPr="00D44F7A">
              <w:rPr>
                <w:rFonts w:ascii="Arial" w:hAnsi="Arial" w:cs="Arial"/>
                <w:sz w:val="20"/>
              </w:rPr>
              <w:t xml:space="preserve">5. National Insurance Number         </w:t>
            </w:r>
          </w:p>
        </w:tc>
        <w:tc>
          <w:tcPr>
            <w:tcW w:w="4128" w:type="dxa"/>
            <w:gridSpan w:val="3"/>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11"/>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198"/>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t>6. Your current address (We will use this address to correspond with you unless you complete the separate correspondence box below)</w:t>
            </w:r>
          </w:p>
        </w:tc>
      </w:tr>
      <w:tr w:rsidR="00FE0B12" w:rsidRPr="00D44F7A" w:rsidTr="00D44F7A">
        <w:trPr>
          <w:trHeight w:val="1161"/>
          <w:jc w:val="center"/>
        </w:trPr>
        <w:tc>
          <w:tcPr>
            <w:tcW w:w="8489" w:type="dxa"/>
            <w:gridSpan w:val="7"/>
          </w:tcPr>
          <w:p w:rsidR="00FE0B12" w:rsidRPr="00D44F7A" w:rsidRDefault="00FE0B12" w:rsidP="00B16FBE">
            <w:pPr>
              <w:pStyle w:val="FormText"/>
              <w:rPr>
                <w:rFonts w:ascii="Arial" w:hAnsi="Arial" w:cs="Arial"/>
                <w:sz w:val="20"/>
              </w:rPr>
            </w:pPr>
          </w:p>
          <w:bookmarkStart w:id="16" w:name="Address1"/>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Address1"/>
                  <w:enabled/>
                  <w:calcOnExit w:val="0"/>
                  <w:textInput>
                    <w:maxLength w:val="2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6"/>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r w:rsidR="00FE0B12" w:rsidRPr="00D44F7A" w:rsidTr="00D44F7A">
        <w:trPr>
          <w:trHeight w:val="445"/>
          <w:jc w:val="center"/>
        </w:trPr>
        <w:tc>
          <w:tcPr>
            <w:tcW w:w="4118" w:type="dxa"/>
            <w:gridSpan w:val="3"/>
          </w:tcPr>
          <w:p w:rsidR="00FE0B12" w:rsidRPr="00D44F7A" w:rsidRDefault="00FE0B12" w:rsidP="00B16FBE">
            <w:pPr>
              <w:pStyle w:val="FormText"/>
              <w:rPr>
                <w:rFonts w:ascii="Arial" w:hAnsi="Arial" w:cs="Arial"/>
                <w:sz w:val="20"/>
              </w:rPr>
            </w:pPr>
            <w:r w:rsidRPr="00D44F7A">
              <w:rPr>
                <w:rFonts w:ascii="Arial" w:hAnsi="Arial" w:cs="Arial"/>
                <w:sz w:val="20"/>
              </w:rPr>
              <w:t xml:space="preserve">Post town </w:t>
            </w:r>
            <w:r w:rsidR="00812F01" w:rsidRPr="00D44F7A">
              <w:rPr>
                <w:rFonts w:ascii="Arial" w:hAnsi="Arial" w:cs="Arial"/>
                <w:sz w:val="20"/>
              </w:rPr>
              <w:fldChar w:fldCharType="begin">
                <w:ffData>
                  <w:name w:val=""/>
                  <w:enabled/>
                  <w:calcOnExit w:val="0"/>
                  <w:textInput>
                    <w:maxLength w:val="50"/>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p>
        </w:tc>
        <w:tc>
          <w:tcPr>
            <w:tcW w:w="4371" w:type="dxa"/>
            <w:gridSpan w:val="4"/>
          </w:tcPr>
          <w:p w:rsidR="00FE0B12" w:rsidRPr="00D44F7A" w:rsidRDefault="00FE0B12" w:rsidP="00B16FBE">
            <w:pPr>
              <w:pStyle w:val="FormText"/>
              <w:rPr>
                <w:rFonts w:ascii="Arial" w:hAnsi="Arial" w:cs="Arial"/>
                <w:sz w:val="20"/>
              </w:rPr>
            </w:pPr>
            <w:r w:rsidRPr="00D44F7A">
              <w:rPr>
                <w:rFonts w:ascii="Arial" w:hAnsi="Arial" w:cs="Arial"/>
                <w:sz w:val="20"/>
              </w:rPr>
              <w:t xml:space="preserve">Postcode </w:t>
            </w:r>
            <w:r w:rsidR="00812F01" w:rsidRPr="00D44F7A">
              <w:rPr>
                <w:rFonts w:ascii="Arial" w:hAnsi="Arial" w:cs="Arial"/>
                <w:sz w:val="20"/>
              </w:rPr>
              <w:fldChar w:fldCharType="begin">
                <w:ffData>
                  <w:name w:val=""/>
                  <w:enabled/>
                  <w:calcOnExit w:val="0"/>
                  <w:textInput>
                    <w:maxLength w:val="15"/>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p>
        </w:tc>
      </w:tr>
      <w:tr w:rsidR="00FE0B12" w:rsidRPr="00D44F7A" w:rsidTr="00D44F7A">
        <w:trPr>
          <w:trHeight w:val="158"/>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t>7. Other contact details</w:t>
            </w:r>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Telephone numbers</w:t>
            </w:r>
          </w:p>
          <w:p w:rsidR="00FE0B12" w:rsidRPr="00D44F7A" w:rsidRDefault="00FE0B12" w:rsidP="00B16FBE">
            <w:pPr>
              <w:pStyle w:val="FormText"/>
              <w:rPr>
                <w:rFonts w:ascii="Arial" w:hAnsi="Arial" w:cs="Arial"/>
                <w:sz w:val="20"/>
              </w:rPr>
            </w:pPr>
            <w:r w:rsidRPr="00D44F7A">
              <w:rPr>
                <w:rFonts w:ascii="Arial" w:hAnsi="Arial" w:cs="Arial"/>
                <w:sz w:val="20"/>
              </w:rPr>
              <w:t>Daytime</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Evening (optional)</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smartTag w:uri="urn:schemas-microsoft-com:office:smarttags" w:element="City">
              <w:smartTag w:uri="urn:schemas-microsoft-com:office:smarttags" w:element="place">
                <w:r w:rsidRPr="00D44F7A">
                  <w:rPr>
                    <w:rFonts w:ascii="Arial" w:hAnsi="Arial" w:cs="Arial"/>
                    <w:sz w:val="20"/>
                  </w:rPr>
                  <w:t>Mobile</w:t>
                </w:r>
              </w:smartTag>
            </w:smartTag>
            <w:r w:rsidRPr="00D44F7A">
              <w:rPr>
                <w:rFonts w:ascii="Arial" w:hAnsi="Arial" w:cs="Arial"/>
                <w:sz w:val="20"/>
              </w:rPr>
              <w:t xml:space="preserve"> (optional)</w:t>
            </w:r>
          </w:p>
        </w:tc>
        <w:tc>
          <w:tcPr>
            <w:tcW w:w="5755" w:type="dxa"/>
            <w:gridSpan w:val="5"/>
          </w:tcPr>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 xml:space="preserve">Fax number (optional) </w:t>
            </w:r>
          </w:p>
        </w:tc>
        <w:tc>
          <w:tcPr>
            <w:tcW w:w="5755" w:type="dxa"/>
            <w:gridSpan w:val="5"/>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E-Mail address</w:t>
            </w:r>
          </w:p>
          <w:p w:rsidR="00FE0B12" w:rsidRPr="00D44F7A" w:rsidRDefault="00FE0B12" w:rsidP="00B16FBE">
            <w:pPr>
              <w:pStyle w:val="FormText"/>
              <w:rPr>
                <w:rFonts w:ascii="Arial" w:hAnsi="Arial" w:cs="Arial"/>
                <w:sz w:val="20"/>
              </w:rPr>
            </w:pPr>
            <w:r w:rsidRPr="00D44F7A">
              <w:rPr>
                <w:rFonts w:ascii="Arial" w:hAnsi="Arial" w:cs="Arial"/>
                <w:sz w:val="20"/>
              </w:rPr>
              <w:t xml:space="preserve">(if available) </w:t>
            </w:r>
          </w:p>
        </w:tc>
        <w:tc>
          <w:tcPr>
            <w:tcW w:w="5755" w:type="dxa"/>
            <w:gridSpan w:val="5"/>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5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198"/>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lastRenderedPageBreak/>
              <w:t>8. Alternative address for correspondence (If you complete the details below, we will use this address to correspond with you)</w:t>
            </w:r>
          </w:p>
        </w:tc>
      </w:tr>
      <w:tr w:rsidR="00FE0B12" w:rsidRPr="00D44F7A" w:rsidTr="00D44F7A">
        <w:trPr>
          <w:trHeight w:val="1391"/>
          <w:jc w:val="center"/>
        </w:trPr>
        <w:tc>
          <w:tcPr>
            <w:tcW w:w="8489" w:type="dxa"/>
            <w:gridSpan w:val="7"/>
          </w:tcPr>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2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r w:rsidR="00FE0B12" w:rsidRPr="00D44F7A" w:rsidTr="00D44F7A">
        <w:trPr>
          <w:trHeight w:val="445"/>
          <w:jc w:val="center"/>
        </w:trPr>
        <w:tc>
          <w:tcPr>
            <w:tcW w:w="4118" w:type="dxa"/>
            <w:gridSpan w:val="3"/>
          </w:tcPr>
          <w:p w:rsidR="00FE0B12" w:rsidRPr="00D44F7A" w:rsidRDefault="00FE0B12" w:rsidP="00B16FBE">
            <w:pPr>
              <w:pStyle w:val="FormText"/>
              <w:rPr>
                <w:rFonts w:ascii="Arial" w:hAnsi="Arial" w:cs="Arial"/>
                <w:sz w:val="20"/>
              </w:rPr>
            </w:pPr>
            <w:r w:rsidRPr="00D44F7A">
              <w:rPr>
                <w:rFonts w:ascii="Arial" w:hAnsi="Arial" w:cs="Arial"/>
                <w:sz w:val="20"/>
              </w:rPr>
              <w:t xml:space="preserve">Post town </w:t>
            </w:r>
            <w:r w:rsidR="00812F01" w:rsidRPr="00D44F7A">
              <w:rPr>
                <w:rFonts w:ascii="Arial" w:hAnsi="Arial" w:cs="Arial"/>
                <w:sz w:val="20"/>
              </w:rPr>
              <w:fldChar w:fldCharType="begin">
                <w:ffData>
                  <w:name w:val=""/>
                  <w:enabled/>
                  <w:calcOnExit w:val="0"/>
                  <w:textInput>
                    <w:maxLength w:val="50"/>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p>
        </w:tc>
        <w:tc>
          <w:tcPr>
            <w:tcW w:w="4371" w:type="dxa"/>
            <w:gridSpan w:val="4"/>
          </w:tcPr>
          <w:p w:rsidR="00FE0B12" w:rsidRPr="00D44F7A" w:rsidRDefault="00FE0B12" w:rsidP="00B16FBE">
            <w:pPr>
              <w:pStyle w:val="FormText"/>
              <w:rPr>
                <w:rFonts w:ascii="Arial" w:hAnsi="Arial" w:cs="Arial"/>
                <w:sz w:val="20"/>
              </w:rPr>
            </w:pPr>
            <w:r w:rsidRPr="00D44F7A">
              <w:rPr>
                <w:rFonts w:ascii="Arial" w:hAnsi="Arial" w:cs="Arial"/>
                <w:sz w:val="20"/>
              </w:rPr>
              <w:t xml:space="preserve">Postcode </w:t>
            </w:r>
            <w:r w:rsidR="00812F01" w:rsidRPr="00D44F7A">
              <w:rPr>
                <w:rFonts w:ascii="Arial" w:hAnsi="Arial" w:cs="Arial"/>
                <w:sz w:val="20"/>
              </w:rPr>
              <w:fldChar w:fldCharType="begin">
                <w:ffData>
                  <w:name w:val=""/>
                  <w:enabled/>
                  <w:calcOnExit w:val="0"/>
                  <w:textInput>
                    <w:maxLength w:val="15"/>
                    <w:format w:val="FIRST CAPITAL"/>
                  </w:textInput>
                </w:ffData>
              </w:fldChar>
            </w:r>
            <w:r w:rsidRPr="00D44F7A">
              <w:rPr>
                <w:rFonts w:ascii="Arial" w:hAnsi="Arial" w:cs="Arial"/>
                <w:sz w:val="20"/>
              </w:rPr>
              <w:instrText xml:space="preserve"> FORMTEXT </w:instrText>
            </w:r>
            <w:r w:rsidR="00812F01" w:rsidRPr="00D44F7A">
              <w:rPr>
                <w:rFonts w:ascii="Arial" w:hAnsi="Arial" w:cs="Arial"/>
                <w:sz w:val="20"/>
              </w:rPr>
            </w:r>
            <w:r w:rsidR="00812F01" w:rsidRPr="00D44F7A">
              <w:rPr>
                <w:rFonts w:ascii="Arial" w:hAnsi="Arial" w:cs="Arial"/>
                <w:sz w:val="20"/>
              </w:rPr>
              <w:fldChar w:fldCharType="separate"/>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Pr="00D44F7A">
              <w:rPr>
                <w:rFonts w:cs="Arial"/>
                <w:noProof/>
                <w:sz w:val="20"/>
              </w:rPr>
              <w:t> </w:t>
            </w:r>
            <w:r w:rsidR="00812F01" w:rsidRPr="00D44F7A">
              <w:rPr>
                <w:rFonts w:ascii="Arial" w:hAnsi="Arial" w:cs="Arial"/>
                <w:sz w:val="20"/>
              </w:rPr>
              <w:fldChar w:fldCharType="end"/>
            </w:r>
          </w:p>
        </w:tc>
      </w:tr>
      <w:tr w:rsidR="00FE0B12" w:rsidRPr="00D44F7A" w:rsidTr="00D44F7A">
        <w:trPr>
          <w:trHeight w:val="158"/>
          <w:jc w:val="center"/>
        </w:trPr>
        <w:tc>
          <w:tcPr>
            <w:tcW w:w="8489" w:type="dxa"/>
            <w:gridSpan w:val="7"/>
          </w:tcPr>
          <w:p w:rsidR="00FE0B12" w:rsidRPr="00D44F7A" w:rsidRDefault="00FE0B12" w:rsidP="00B16FBE">
            <w:pPr>
              <w:pStyle w:val="FormText"/>
              <w:rPr>
                <w:rFonts w:ascii="Arial" w:hAnsi="Arial" w:cs="Arial"/>
                <w:sz w:val="20"/>
              </w:rPr>
            </w:pPr>
            <w:r w:rsidRPr="00D44F7A">
              <w:rPr>
                <w:rFonts w:ascii="Arial" w:hAnsi="Arial" w:cs="Arial"/>
                <w:sz w:val="20"/>
              </w:rPr>
              <w:t>9. Alternative contact details (if applicable)</w:t>
            </w:r>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Telephone numbers:</w:t>
            </w:r>
          </w:p>
          <w:p w:rsidR="00FE0B12" w:rsidRPr="00D44F7A" w:rsidRDefault="00FE0B12" w:rsidP="00B16FBE">
            <w:pPr>
              <w:pStyle w:val="FormText"/>
              <w:rPr>
                <w:rFonts w:ascii="Arial" w:hAnsi="Arial" w:cs="Arial"/>
                <w:sz w:val="20"/>
              </w:rPr>
            </w:pPr>
            <w:r w:rsidRPr="00D44F7A">
              <w:rPr>
                <w:rFonts w:ascii="Arial" w:hAnsi="Arial" w:cs="Arial"/>
                <w:sz w:val="20"/>
              </w:rPr>
              <w:t>Daytime</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Evening (optional)</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smartTag w:uri="urn:schemas-microsoft-com:office:smarttags" w:element="City">
              <w:smartTag w:uri="urn:schemas-microsoft-com:office:smarttags" w:element="place">
                <w:r w:rsidRPr="00D44F7A">
                  <w:rPr>
                    <w:rFonts w:ascii="Arial" w:hAnsi="Arial" w:cs="Arial"/>
                    <w:sz w:val="20"/>
                  </w:rPr>
                  <w:t>Mobile</w:t>
                </w:r>
              </w:smartTag>
            </w:smartTag>
            <w:r w:rsidRPr="00D44F7A">
              <w:rPr>
                <w:rFonts w:ascii="Arial" w:hAnsi="Arial" w:cs="Arial"/>
                <w:sz w:val="20"/>
              </w:rPr>
              <w:t xml:space="preserve"> (optional)</w:t>
            </w:r>
          </w:p>
        </w:tc>
        <w:tc>
          <w:tcPr>
            <w:tcW w:w="5755" w:type="dxa"/>
            <w:gridSpan w:val="5"/>
          </w:tcPr>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bookmarkStart w:id="17" w:name="Text27"/>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27"/>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7"/>
          </w:p>
          <w:p w:rsidR="00FE0B12" w:rsidRPr="00D44F7A" w:rsidRDefault="00FE0B12" w:rsidP="00B16FBE">
            <w:pPr>
              <w:pStyle w:val="FormText"/>
              <w:rPr>
                <w:rFonts w:ascii="Arial" w:hAnsi="Arial" w:cs="Arial"/>
                <w:sz w:val="20"/>
              </w:rPr>
            </w:pPr>
          </w:p>
          <w:bookmarkStart w:id="18" w:name="Text28"/>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28"/>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8"/>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Fax number (optional)</w:t>
            </w:r>
          </w:p>
        </w:tc>
        <w:bookmarkStart w:id="19" w:name="Text29"/>
        <w:tc>
          <w:tcPr>
            <w:tcW w:w="5755" w:type="dxa"/>
            <w:gridSpan w:val="5"/>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29"/>
                  <w:enabled/>
                  <w:calcOnExit w:val="0"/>
                  <w:textInput>
                    <w:maxLength w:val="3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19"/>
          </w:p>
        </w:tc>
      </w:tr>
      <w:tr w:rsidR="00FE0B12" w:rsidRPr="00D44F7A" w:rsidTr="00D44F7A">
        <w:trPr>
          <w:trHeight w:val="158"/>
          <w:jc w:val="center"/>
        </w:trPr>
        <w:tc>
          <w:tcPr>
            <w:tcW w:w="2734"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E-Mail address</w:t>
            </w:r>
          </w:p>
          <w:p w:rsidR="00FE0B12" w:rsidRPr="00D44F7A" w:rsidRDefault="00FE0B12" w:rsidP="00B16FBE">
            <w:pPr>
              <w:pStyle w:val="FormText"/>
              <w:rPr>
                <w:rFonts w:ascii="Arial" w:hAnsi="Arial" w:cs="Arial"/>
                <w:sz w:val="20"/>
              </w:rPr>
            </w:pPr>
            <w:r w:rsidRPr="00D44F7A">
              <w:rPr>
                <w:rFonts w:ascii="Arial" w:hAnsi="Arial" w:cs="Arial"/>
                <w:sz w:val="20"/>
              </w:rPr>
              <w:t xml:space="preserve">(if available) </w:t>
            </w:r>
          </w:p>
        </w:tc>
        <w:bookmarkStart w:id="20" w:name="Text30"/>
        <w:tc>
          <w:tcPr>
            <w:tcW w:w="5755" w:type="dxa"/>
            <w:gridSpan w:val="5"/>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30"/>
                  <w:enabled/>
                  <w:calcOnExit w:val="0"/>
                  <w:textInput>
                    <w:maxLength w:val="5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20"/>
          </w:p>
        </w:tc>
      </w:tr>
    </w:tbl>
    <w:p w:rsidR="00FE0B12" w:rsidRPr="00D44F7A" w:rsidRDefault="00FE0B12" w:rsidP="00FE0B12">
      <w:pPr>
        <w:pStyle w:val="FormText"/>
        <w:rPr>
          <w:rFonts w:ascii="Arial" w:hAnsi="Arial" w:cs="Arial"/>
          <w:sz w:val="2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627"/>
        <w:gridCol w:w="5162"/>
      </w:tblGrid>
      <w:tr w:rsidR="00FE0B12" w:rsidRPr="00D44F7A" w:rsidTr="00D44F7A">
        <w:trPr>
          <w:trHeight w:val="225"/>
          <w:jc w:val="center"/>
        </w:trPr>
        <w:tc>
          <w:tcPr>
            <w:tcW w:w="8503" w:type="dxa"/>
            <w:gridSpan w:val="2"/>
            <w:shd w:val="clear" w:color="auto" w:fill="E6E6E6"/>
          </w:tcPr>
          <w:p w:rsidR="00FE0B12" w:rsidRPr="00D44F7A" w:rsidRDefault="00FE0B12" w:rsidP="00B16FBE">
            <w:pPr>
              <w:pStyle w:val="FormText"/>
              <w:rPr>
                <w:rFonts w:ascii="Arial" w:hAnsi="Arial" w:cs="Arial"/>
                <w:sz w:val="20"/>
              </w:rPr>
            </w:pPr>
            <w:r w:rsidRPr="00D44F7A">
              <w:rPr>
                <w:rFonts w:ascii="Arial" w:hAnsi="Arial" w:cs="Arial"/>
                <w:sz w:val="20"/>
              </w:rPr>
              <w:br w:type="page"/>
              <w:t xml:space="preserve">2. The premises  </w:t>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Please give the address of the premises where you intend to carry on the licensable activities or, if it has no address, give a detailed description (including the Ordnance Survey references)</w:t>
            </w:r>
          </w:p>
          <w:p w:rsidR="00FE0B12" w:rsidRPr="00D44F7A" w:rsidRDefault="00FE0B12" w:rsidP="00B16FBE">
            <w:pPr>
              <w:pStyle w:val="FormText"/>
              <w:rPr>
                <w:rFonts w:ascii="Arial" w:hAnsi="Arial" w:cs="Arial"/>
                <w:sz w:val="20"/>
              </w:rPr>
            </w:pPr>
            <w:r w:rsidRPr="00D44F7A">
              <w:rPr>
                <w:rFonts w:ascii="Arial" w:hAnsi="Arial" w:cs="Arial"/>
                <w:sz w:val="20"/>
              </w:rPr>
              <w:t>(Please read note 2)</w:t>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4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Does a premises licence or club premises certificate have effect in relation to the premises (or any part of the premises)?  If so, please enter the licence or certificate number below. </w:t>
            </w:r>
          </w:p>
        </w:tc>
      </w:tr>
      <w:tr w:rsidR="00FE0B12" w:rsidRPr="00D44F7A" w:rsidTr="00D44F7A">
        <w:trPr>
          <w:trHeight w:val="344"/>
          <w:jc w:val="center"/>
        </w:trPr>
        <w:tc>
          <w:tcPr>
            <w:tcW w:w="3509"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Premises licence number</w:t>
            </w:r>
          </w:p>
        </w:tc>
        <w:tc>
          <w:tcPr>
            <w:tcW w:w="4994"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day"/>
                  <w:enabled/>
                  <w:calcOnExit w:val="0"/>
                  <w:textInput>
                    <w:maxLength w:val="2"/>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343"/>
          <w:jc w:val="center"/>
        </w:trPr>
        <w:tc>
          <w:tcPr>
            <w:tcW w:w="3509"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Club premises certificate number</w:t>
            </w:r>
          </w:p>
        </w:tc>
        <w:tc>
          <w:tcPr>
            <w:tcW w:w="4994"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day"/>
                  <w:enabled/>
                  <w:calcOnExit w:val="0"/>
                  <w:textInput>
                    <w:maxLength w:val="2"/>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If you intend to use only part of the premises at this address or intend to restrict the area to which this notice applies, please give a description and details below.  (Please read note 3)</w:t>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bookmarkStart w:id="21" w:name="Text32"/>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32"/>
                  <w:enabled/>
                  <w:calcOnExit w:val="0"/>
                  <w:textInput>
                    <w:maxLength w:val="4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21"/>
            <w:r w:rsidR="00FE0B12" w:rsidRPr="00D44F7A">
              <w:rPr>
                <w:rFonts w:ascii="Arial" w:hAnsi="Arial" w:cs="Arial"/>
                <w:sz w:val="20"/>
              </w:rPr>
              <w:br/>
            </w:r>
            <w:r w:rsidR="00FE0B12" w:rsidRPr="00D44F7A">
              <w:rPr>
                <w:rFonts w:ascii="Arial" w:hAnsi="Arial" w:cs="Arial"/>
                <w:sz w:val="20"/>
              </w:rPr>
              <w:br/>
            </w:r>
            <w:r w:rsidR="00FE0B12" w:rsidRPr="00D44F7A">
              <w:rPr>
                <w:rFonts w:ascii="Arial" w:hAnsi="Arial" w:cs="Arial"/>
                <w:sz w:val="20"/>
              </w:rPr>
              <w:br/>
            </w:r>
          </w:p>
        </w:tc>
      </w:tr>
      <w:tr w:rsidR="00FE0B12" w:rsidRPr="00D44F7A" w:rsidTr="00D44F7A">
        <w:trPr>
          <w:trHeight w:val="394"/>
          <w:jc w:val="center"/>
        </w:trPr>
        <w:tc>
          <w:tcPr>
            <w:tcW w:w="850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Please describe the nature of the premises below. (Please read note 4)</w:t>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bookmarkStart w:id="22" w:name="Text33"/>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33"/>
                  <w:enabled/>
                  <w:calcOnExit w:val="0"/>
                  <w:textInput>
                    <w:maxLength w:val="4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22"/>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r w:rsidR="00FE0B12" w:rsidRPr="00D44F7A" w:rsidTr="00D44F7A">
        <w:trPr>
          <w:trHeight w:val="48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Please describe the nature of the event below. (Please read note 5)</w:t>
            </w:r>
          </w:p>
        </w:tc>
      </w:tr>
      <w:tr w:rsidR="00FE0B12" w:rsidRPr="00D44F7A" w:rsidTr="00D44F7A">
        <w:trPr>
          <w:trHeight w:val="613"/>
          <w:jc w:val="center"/>
        </w:trPr>
        <w:tc>
          <w:tcPr>
            <w:tcW w:w="8503" w:type="dxa"/>
            <w:gridSpan w:val="2"/>
            <w:shd w:val="clear" w:color="auto" w:fill="FFFFFF"/>
          </w:tcPr>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4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bl>
    <w:p w:rsidR="00FE0B12" w:rsidRDefault="00FE0B12" w:rsidP="00FE0B12">
      <w:pPr>
        <w:pStyle w:val="FormText"/>
        <w:rPr>
          <w:rFonts w:ascii="Arial" w:hAnsi="Arial" w:cs="Arial"/>
          <w:sz w:val="20"/>
        </w:rPr>
      </w:pPr>
    </w:p>
    <w:p w:rsidR="00150521" w:rsidRDefault="00150521" w:rsidP="00FE0B12">
      <w:pPr>
        <w:pStyle w:val="FormText"/>
        <w:rPr>
          <w:rFonts w:ascii="Arial" w:hAnsi="Arial" w:cs="Arial"/>
          <w:sz w:val="20"/>
        </w:rPr>
      </w:pPr>
    </w:p>
    <w:p w:rsidR="00150521" w:rsidRDefault="00150521" w:rsidP="00FE0B12">
      <w:pPr>
        <w:pStyle w:val="FormText"/>
        <w:rPr>
          <w:rFonts w:ascii="Arial" w:hAnsi="Arial" w:cs="Arial"/>
          <w:sz w:val="20"/>
        </w:rPr>
      </w:pPr>
    </w:p>
    <w:p w:rsidR="00150521" w:rsidRDefault="00150521" w:rsidP="00FE0B12">
      <w:pPr>
        <w:pStyle w:val="FormText"/>
        <w:rPr>
          <w:rFonts w:ascii="Arial" w:hAnsi="Arial" w:cs="Arial"/>
          <w:sz w:val="20"/>
        </w:rPr>
      </w:pPr>
    </w:p>
    <w:p w:rsidR="00D44F7A" w:rsidRPr="00D44F7A" w:rsidRDefault="00D44F7A"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4783"/>
        <w:gridCol w:w="2598"/>
        <w:gridCol w:w="22"/>
        <w:gridCol w:w="1386"/>
      </w:tblGrid>
      <w:tr w:rsidR="00FE0B12" w:rsidRPr="00D44F7A" w:rsidTr="00D44F7A">
        <w:trPr>
          <w:trHeight w:val="425"/>
        </w:trPr>
        <w:tc>
          <w:tcPr>
            <w:tcW w:w="8364" w:type="dxa"/>
            <w:gridSpan w:val="4"/>
            <w:shd w:val="clear" w:color="auto" w:fill="E6E6E6"/>
          </w:tcPr>
          <w:p w:rsidR="00FE0B12" w:rsidRPr="00D44F7A" w:rsidRDefault="00FE0B12" w:rsidP="00B16FBE">
            <w:pPr>
              <w:pStyle w:val="FormText"/>
              <w:rPr>
                <w:rFonts w:ascii="Arial" w:hAnsi="Arial" w:cs="Arial"/>
                <w:sz w:val="20"/>
              </w:rPr>
            </w:pPr>
            <w:r w:rsidRPr="00D44F7A">
              <w:rPr>
                <w:rFonts w:ascii="Arial" w:hAnsi="Arial" w:cs="Arial"/>
                <w:sz w:val="20"/>
              </w:rPr>
              <w:lastRenderedPageBreak/>
              <w:t>3. The licensable activities</w:t>
            </w:r>
          </w:p>
        </w:tc>
      </w:tr>
      <w:tr w:rsidR="00FE0B12" w:rsidRPr="00D44F7A" w:rsidTr="00D44F7A">
        <w:trPr>
          <w:trHeight w:val="613"/>
        </w:trPr>
        <w:tc>
          <w:tcPr>
            <w:tcW w:w="8364" w:type="dxa"/>
            <w:gridSpan w:val="4"/>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Please state the licensable activities that you intend to carry on at the premises (please tick all licensable activities you intend to carry on). (Please read note 6)</w:t>
            </w:r>
          </w:p>
        </w:tc>
      </w:tr>
      <w:tr w:rsidR="00FE0B12" w:rsidRPr="00D44F7A" w:rsidTr="00D44F7A">
        <w:trPr>
          <w:trHeight w:val="487"/>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The sale by retail of alcohol</w:t>
            </w:r>
          </w:p>
        </w:tc>
        <w:bookmarkStart w:id="23" w:name="Check1"/>
        <w:tc>
          <w:tcPr>
            <w:tcW w:w="134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23"/>
          </w:p>
        </w:tc>
      </w:tr>
      <w:tr w:rsidR="00FE0B12" w:rsidRPr="00D44F7A" w:rsidTr="00D44F7A">
        <w:trPr>
          <w:trHeight w:val="536"/>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The supply of alcohol by or on behalf of a club to, or to the order of, a member of the club</w:t>
            </w:r>
          </w:p>
        </w:tc>
        <w:bookmarkStart w:id="24" w:name="Check2"/>
        <w:tc>
          <w:tcPr>
            <w:tcW w:w="134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24"/>
          </w:p>
        </w:tc>
      </w:tr>
      <w:tr w:rsidR="00FE0B12" w:rsidRPr="00D44F7A" w:rsidTr="00D44F7A">
        <w:trPr>
          <w:trHeight w:val="536"/>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The provision of regulated entertainment </w:t>
            </w:r>
            <w:r w:rsidR="00CE269F" w:rsidRPr="00D44F7A">
              <w:rPr>
                <w:rFonts w:ascii="Arial" w:hAnsi="Arial" w:cs="Arial"/>
                <w:sz w:val="20"/>
              </w:rPr>
              <w:t>(Please read note 7)</w:t>
            </w:r>
          </w:p>
        </w:tc>
        <w:bookmarkStart w:id="25" w:name="Check3"/>
        <w:tc>
          <w:tcPr>
            <w:tcW w:w="134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3"/>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25"/>
          </w:p>
        </w:tc>
      </w:tr>
      <w:tr w:rsidR="00FE0B12" w:rsidRPr="00D44F7A" w:rsidTr="00D44F7A">
        <w:trPr>
          <w:trHeight w:val="516"/>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The provision of late night refreshment </w:t>
            </w:r>
          </w:p>
        </w:tc>
        <w:bookmarkStart w:id="26" w:name="Check4"/>
        <w:tc>
          <w:tcPr>
            <w:tcW w:w="134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26"/>
          </w:p>
        </w:tc>
      </w:tr>
      <w:tr w:rsidR="00FE0B12" w:rsidRPr="00D44F7A" w:rsidTr="00D44F7A">
        <w:trPr>
          <w:trHeight w:val="516"/>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Are you giving a late temporary event notice? (Please read n</w:t>
            </w:r>
            <w:r w:rsidR="00CE269F">
              <w:rPr>
                <w:rFonts w:ascii="Arial" w:hAnsi="Arial" w:cs="Arial"/>
                <w:sz w:val="20"/>
              </w:rPr>
              <w:t>ote 8</w:t>
            </w:r>
            <w:r w:rsidRPr="00D44F7A">
              <w:rPr>
                <w:rFonts w:ascii="Arial" w:hAnsi="Arial" w:cs="Arial"/>
                <w:sz w:val="20"/>
              </w:rPr>
              <w:t>)</w:t>
            </w:r>
          </w:p>
        </w:tc>
        <w:tc>
          <w:tcPr>
            <w:tcW w:w="134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r w:rsidR="00FE0B12" w:rsidRPr="00D44F7A">
              <w:rPr>
                <w:rFonts w:ascii="Arial" w:hAnsi="Arial" w:cs="Arial"/>
                <w:sz w:val="20"/>
              </w:rPr>
              <w:t xml:space="preserve"> </w:t>
            </w:r>
          </w:p>
        </w:tc>
      </w:tr>
      <w:tr w:rsidR="00FE0B12" w:rsidRPr="00D44F7A" w:rsidTr="00D44F7A">
        <w:trPr>
          <w:trHeight w:val="516"/>
        </w:trPr>
        <w:tc>
          <w:tcPr>
            <w:tcW w:w="702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Please state the dates on which you intend to use these premises for licensable </w:t>
            </w:r>
            <w:r w:rsidR="00CE269F">
              <w:rPr>
                <w:rFonts w:ascii="Arial" w:hAnsi="Arial" w:cs="Arial"/>
                <w:sz w:val="20"/>
              </w:rPr>
              <w:t>activities.  (Please read note 9</w:t>
            </w:r>
            <w:r w:rsidRPr="00D44F7A">
              <w:rPr>
                <w:rFonts w:ascii="Arial" w:hAnsi="Arial" w:cs="Arial"/>
                <w:sz w:val="20"/>
              </w:rPr>
              <w:t>)</w:t>
            </w:r>
          </w:p>
        </w:tc>
        <w:tc>
          <w:tcPr>
            <w:tcW w:w="1340" w:type="dxa"/>
            <w:gridSpan w:val="2"/>
            <w:shd w:val="clear" w:color="auto" w:fill="FFFFFF"/>
          </w:tcPr>
          <w:p w:rsidR="00FE0B12" w:rsidRPr="00D44F7A" w:rsidRDefault="00FE0B12" w:rsidP="00B16FBE">
            <w:pPr>
              <w:pStyle w:val="FormText"/>
              <w:rPr>
                <w:rFonts w:ascii="Arial" w:hAnsi="Arial" w:cs="Arial"/>
                <w:sz w:val="20"/>
              </w:rPr>
            </w:pPr>
          </w:p>
        </w:tc>
      </w:tr>
      <w:tr w:rsidR="00FE0B12" w:rsidRPr="00D44F7A" w:rsidTr="00D44F7A">
        <w:trPr>
          <w:trHeight w:val="613"/>
        </w:trPr>
        <w:tc>
          <w:tcPr>
            <w:tcW w:w="8364" w:type="dxa"/>
            <w:gridSpan w:val="4"/>
            <w:shd w:val="clear" w:color="auto" w:fill="FFFFFF"/>
          </w:tcPr>
          <w:p w:rsidR="00FE0B12" w:rsidRDefault="00FE0B12" w:rsidP="00B16FBE">
            <w:pPr>
              <w:pStyle w:val="FormText"/>
              <w:rPr>
                <w:rFonts w:ascii="Arial" w:hAnsi="Arial" w:cs="Arial"/>
                <w:sz w:val="20"/>
              </w:rPr>
            </w:pPr>
          </w:p>
          <w:p w:rsidR="003611F8" w:rsidRPr="00D44F7A" w:rsidRDefault="003611F8" w:rsidP="00B16FBE">
            <w:pPr>
              <w:pStyle w:val="FormText"/>
              <w:rPr>
                <w:rFonts w:ascii="Arial" w:hAnsi="Arial" w:cs="Arial"/>
                <w:sz w:val="20"/>
              </w:rPr>
            </w:pPr>
          </w:p>
        </w:tc>
      </w:tr>
      <w:tr w:rsidR="00FE0B12" w:rsidRPr="00D44F7A" w:rsidTr="00D44F7A">
        <w:trPr>
          <w:trHeight w:val="613"/>
        </w:trPr>
        <w:tc>
          <w:tcPr>
            <w:tcW w:w="8364" w:type="dxa"/>
            <w:gridSpan w:val="4"/>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Please state the times during the event period that you propose to carry on licensable activities (please give times in 24 </w:t>
            </w:r>
            <w:r w:rsidR="00CE269F">
              <w:rPr>
                <w:rFonts w:ascii="Arial" w:hAnsi="Arial" w:cs="Arial"/>
                <w:sz w:val="20"/>
              </w:rPr>
              <w:t>hour clock). (Please read note 10</w:t>
            </w:r>
            <w:r w:rsidRPr="00D44F7A">
              <w:rPr>
                <w:rFonts w:ascii="Arial" w:hAnsi="Arial" w:cs="Arial"/>
                <w:sz w:val="20"/>
              </w:rPr>
              <w:t>)</w:t>
            </w:r>
          </w:p>
        </w:tc>
      </w:tr>
      <w:bookmarkStart w:id="27" w:name="Text41"/>
      <w:tr w:rsidR="00FE0B12" w:rsidRPr="00D44F7A" w:rsidTr="00D44F7A">
        <w:trPr>
          <w:trHeight w:val="613"/>
        </w:trPr>
        <w:tc>
          <w:tcPr>
            <w:tcW w:w="8364" w:type="dxa"/>
            <w:gridSpan w:val="4"/>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1"/>
                  <w:enabled/>
                  <w:calcOnExit w:val="0"/>
                  <w:textInput>
                    <w:maxLength w:val="15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27"/>
          </w:p>
        </w:tc>
      </w:tr>
      <w:tr w:rsidR="00FE0B12" w:rsidRPr="00D44F7A" w:rsidTr="00D44F7A">
        <w:trPr>
          <w:trHeight w:val="613"/>
        </w:trPr>
        <w:tc>
          <w:tcPr>
            <w:tcW w:w="7045" w:type="dxa"/>
            <w:gridSpan w:val="3"/>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Please state the maximum number of people at any one time that you intend to allow to be present at the premises during the times when you intend to carry on licensable activities, including any staff, organisers or performers.  (Please read note 1</w:t>
            </w:r>
            <w:r w:rsidR="00CE269F">
              <w:rPr>
                <w:rFonts w:ascii="Arial" w:hAnsi="Arial" w:cs="Arial"/>
                <w:sz w:val="20"/>
              </w:rPr>
              <w:t>1</w:t>
            </w:r>
            <w:r w:rsidRPr="00D44F7A">
              <w:rPr>
                <w:rFonts w:ascii="Arial" w:hAnsi="Arial" w:cs="Arial"/>
                <w:sz w:val="20"/>
              </w:rPr>
              <w:t>)</w:t>
            </w:r>
          </w:p>
        </w:tc>
        <w:bookmarkStart w:id="28" w:name="Text35"/>
        <w:tc>
          <w:tcPr>
            <w:tcW w:w="1319"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35"/>
                  <w:enabled/>
                  <w:calcOnExit w:val="0"/>
                  <w:textInput>
                    <w:type w:val="number"/>
                    <w:maxLength w:val="3"/>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28"/>
          </w:p>
        </w:tc>
      </w:tr>
      <w:tr w:rsidR="00FE0B12" w:rsidRPr="00D44F7A" w:rsidTr="00D44F7A">
        <w:trPr>
          <w:trHeight w:val="251"/>
        </w:trPr>
        <w:tc>
          <w:tcPr>
            <w:tcW w:w="4552" w:type="dxa"/>
            <w:vMerge w:val="restart"/>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If the licensable activities will include the supply of alcohol, please state whether the supplies will be for consumption on or off the premises, or both (please tick as ap</w:t>
            </w:r>
            <w:r w:rsidR="00CE269F">
              <w:rPr>
                <w:rFonts w:ascii="Arial" w:hAnsi="Arial" w:cs="Arial"/>
                <w:sz w:val="20"/>
              </w:rPr>
              <w:t>propriate). (Please read note 12</w:t>
            </w:r>
            <w:r w:rsidRPr="00D44F7A">
              <w:rPr>
                <w:rFonts w:ascii="Arial" w:hAnsi="Arial" w:cs="Arial"/>
                <w:sz w:val="20"/>
              </w:rPr>
              <w:t>)</w:t>
            </w:r>
          </w:p>
        </w:tc>
        <w:tc>
          <w:tcPr>
            <w:tcW w:w="249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On the premises only</w:t>
            </w:r>
          </w:p>
          <w:p w:rsidR="00FE0B12" w:rsidRPr="00D44F7A" w:rsidRDefault="00FE0B12" w:rsidP="00B16FBE">
            <w:pPr>
              <w:pStyle w:val="FormText"/>
              <w:rPr>
                <w:rFonts w:ascii="Arial" w:hAnsi="Arial" w:cs="Arial"/>
                <w:sz w:val="20"/>
              </w:rPr>
            </w:pPr>
          </w:p>
        </w:tc>
        <w:bookmarkStart w:id="29" w:name="Check5"/>
        <w:tc>
          <w:tcPr>
            <w:tcW w:w="1319"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5"/>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29"/>
          </w:p>
        </w:tc>
      </w:tr>
      <w:tr w:rsidR="00FE0B12" w:rsidRPr="00D44F7A" w:rsidTr="00D44F7A">
        <w:trPr>
          <w:trHeight w:val="318"/>
        </w:trPr>
        <w:tc>
          <w:tcPr>
            <w:tcW w:w="4552" w:type="dxa"/>
            <w:vMerge/>
            <w:shd w:val="clear" w:color="auto" w:fill="FFFFFF"/>
          </w:tcPr>
          <w:p w:rsidR="00FE0B12" w:rsidRPr="00D44F7A" w:rsidRDefault="00FE0B12" w:rsidP="00B16FBE">
            <w:pPr>
              <w:pStyle w:val="FormText"/>
              <w:rPr>
                <w:rFonts w:ascii="Arial" w:hAnsi="Arial" w:cs="Arial"/>
                <w:sz w:val="20"/>
              </w:rPr>
            </w:pPr>
          </w:p>
        </w:tc>
        <w:tc>
          <w:tcPr>
            <w:tcW w:w="249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Off the premises only</w:t>
            </w:r>
          </w:p>
          <w:p w:rsidR="00FE0B12" w:rsidRPr="00D44F7A" w:rsidRDefault="00FE0B12" w:rsidP="00B16FBE">
            <w:pPr>
              <w:pStyle w:val="FormText"/>
              <w:rPr>
                <w:rFonts w:ascii="Arial" w:hAnsi="Arial" w:cs="Arial"/>
                <w:sz w:val="20"/>
              </w:rPr>
            </w:pPr>
          </w:p>
        </w:tc>
        <w:bookmarkStart w:id="30" w:name="Check6"/>
        <w:tc>
          <w:tcPr>
            <w:tcW w:w="1319"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6"/>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0"/>
          </w:p>
        </w:tc>
      </w:tr>
      <w:tr w:rsidR="00FE0B12" w:rsidRPr="00D44F7A" w:rsidTr="00D44F7A">
        <w:trPr>
          <w:trHeight w:val="424"/>
        </w:trPr>
        <w:tc>
          <w:tcPr>
            <w:tcW w:w="4552" w:type="dxa"/>
            <w:vMerge/>
            <w:shd w:val="clear" w:color="auto" w:fill="FFFFFF"/>
          </w:tcPr>
          <w:p w:rsidR="00FE0B12" w:rsidRPr="00D44F7A" w:rsidRDefault="00FE0B12" w:rsidP="00B16FBE">
            <w:pPr>
              <w:pStyle w:val="FormText"/>
              <w:rPr>
                <w:rFonts w:ascii="Arial" w:hAnsi="Arial" w:cs="Arial"/>
                <w:sz w:val="20"/>
              </w:rPr>
            </w:pPr>
          </w:p>
        </w:tc>
        <w:tc>
          <w:tcPr>
            <w:tcW w:w="2493"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Both</w:t>
            </w:r>
          </w:p>
          <w:p w:rsidR="00FE0B12" w:rsidRPr="00D44F7A" w:rsidRDefault="00FE0B12" w:rsidP="00B16FBE">
            <w:pPr>
              <w:pStyle w:val="FormText"/>
              <w:rPr>
                <w:rFonts w:ascii="Arial" w:hAnsi="Arial" w:cs="Arial"/>
                <w:sz w:val="20"/>
              </w:rPr>
            </w:pPr>
          </w:p>
        </w:tc>
        <w:bookmarkStart w:id="31" w:name="Check7"/>
        <w:tc>
          <w:tcPr>
            <w:tcW w:w="1319"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7"/>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1"/>
          </w:p>
        </w:tc>
      </w:tr>
    </w:tbl>
    <w:p w:rsidR="00FE0B12" w:rsidRDefault="00FE0B12" w:rsidP="00FE0B12">
      <w:pPr>
        <w:pStyle w:val="FormText"/>
        <w:rPr>
          <w:rFonts w:ascii="Arial" w:hAnsi="Arial" w:cs="Arial"/>
          <w:sz w:val="20"/>
        </w:rPr>
      </w:pPr>
    </w:p>
    <w:p w:rsidR="00150521" w:rsidRDefault="00150521" w:rsidP="00FE0B12">
      <w:pPr>
        <w:pStyle w:val="FormText"/>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3611F8" w:rsidRPr="00907943" w:rsidTr="00907943">
        <w:tc>
          <w:tcPr>
            <w:tcW w:w="8755" w:type="dxa"/>
            <w:shd w:val="clear" w:color="auto" w:fill="auto"/>
          </w:tcPr>
          <w:p w:rsidR="00CE269F" w:rsidRPr="00CE269F" w:rsidRDefault="00CE269F" w:rsidP="00CE269F">
            <w:pPr>
              <w:pStyle w:val="FormText"/>
              <w:rPr>
                <w:rFonts w:ascii="Arial" w:hAnsi="Arial" w:cs="Arial"/>
                <w:sz w:val="20"/>
              </w:rPr>
            </w:pPr>
            <w:r w:rsidRPr="00CE269F">
              <w:rPr>
                <w:rFonts w:ascii="Arial" w:hAnsi="Arial" w:cs="Arial"/>
                <w:sz w:val="20"/>
              </w:rPr>
              <w:t>Please state if the licensable activities will include the provision of relevant entertainment. If so, please state the times during the event period that you propose to provide relevant entertainment (including, but not limited to lap dancing and pole dancing). (Please see note 13)</w:t>
            </w:r>
          </w:p>
          <w:p w:rsidR="003611F8" w:rsidRPr="00907943" w:rsidRDefault="003611F8" w:rsidP="00FE0B12">
            <w:pPr>
              <w:pStyle w:val="FormText"/>
              <w:rPr>
                <w:rFonts w:ascii="Arial" w:hAnsi="Arial" w:cs="Arial"/>
                <w:sz w:val="20"/>
              </w:rPr>
            </w:pPr>
          </w:p>
          <w:p w:rsidR="003611F8" w:rsidRDefault="003611F8" w:rsidP="00FE0B12">
            <w:pPr>
              <w:pStyle w:val="FormText"/>
              <w:rPr>
                <w:rFonts w:ascii="Arial" w:hAnsi="Arial" w:cs="Arial"/>
                <w:sz w:val="20"/>
              </w:rPr>
            </w:pPr>
          </w:p>
          <w:p w:rsidR="00150521" w:rsidRDefault="00150521" w:rsidP="00FE0B12">
            <w:pPr>
              <w:pStyle w:val="FormText"/>
              <w:rPr>
                <w:rFonts w:ascii="Arial" w:hAnsi="Arial" w:cs="Arial"/>
                <w:sz w:val="20"/>
              </w:rPr>
            </w:pPr>
          </w:p>
          <w:p w:rsidR="00150521" w:rsidRPr="00907943" w:rsidRDefault="00150521" w:rsidP="00FE0B12">
            <w:pPr>
              <w:pStyle w:val="FormText"/>
              <w:rPr>
                <w:rFonts w:ascii="Arial" w:hAnsi="Arial" w:cs="Arial"/>
                <w:sz w:val="20"/>
              </w:rPr>
            </w:pPr>
          </w:p>
          <w:p w:rsidR="003611F8" w:rsidRPr="00907943" w:rsidRDefault="003611F8" w:rsidP="00FE0B12">
            <w:pPr>
              <w:pStyle w:val="FormText"/>
              <w:rPr>
                <w:rFonts w:ascii="Arial" w:hAnsi="Arial" w:cs="Arial"/>
                <w:sz w:val="20"/>
              </w:rPr>
            </w:pPr>
          </w:p>
        </w:tc>
      </w:tr>
    </w:tbl>
    <w:p w:rsidR="00FE0B12" w:rsidRDefault="00FE0B12" w:rsidP="00FE0B12">
      <w:pPr>
        <w:pStyle w:val="FormText"/>
        <w:rPr>
          <w:rFonts w:ascii="Arial" w:hAnsi="Arial" w:cs="Arial"/>
          <w:sz w:val="20"/>
        </w:rPr>
      </w:pPr>
    </w:p>
    <w:p w:rsidR="00150521" w:rsidRPr="00D44F7A" w:rsidRDefault="00150521"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3091"/>
        <w:gridCol w:w="4284"/>
        <w:gridCol w:w="654"/>
        <w:gridCol w:w="760"/>
      </w:tblGrid>
      <w:tr w:rsidR="00FE0B12" w:rsidRPr="00D44F7A" w:rsidTr="003611F8">
        <w:trPr>
          <w:cantSplit/>
          <w:trHeight w:val="277"/>
        </w:trPr>
        <w:tc>
          <w:tcPr>
            <w:tcW w:w="8789" w:type="dxa"/>
            <w:gridSpan w:val="4"/>
            <w:shd w:val="clear" w:color="auto" w:fill="E6E6E6"/>
          </w:tcPr>
          <w:p w:rsidR="00FE0B12" w:rsidRPr="00D44F7A" w:rsidRDefault="00FE0B12" w:rsidP="00B16FBE">
            <w:pPr>
              <w:pStyle w:val="FormText"/>
              <w:rPr>
                <w:rFonts w:ascii="Arial" w:hAnsi="Arial" w:cs="Arial"/>
                <w:sz w:val="20"/>
              </w:rPr>
            </w:pPr>
            <w:r w:rsidRPr="00D44F7A">
              <w:rPr>
                <w:rFonts w:ascii="Arial" w:hAnsi="Arial" w:cs="Arial"/>
                <w:sz w:val="20"/>
              </w:rPr>
              <w:t>4. Personal licen</w:t>
            </w:r>
            <w:r w:rsidR="00CE269F">
              <w:rPr>
                <w:rFonts w:ascii="Arial" w:hAnsi="Arial" w:cs="Arial"/>
                <w:sz w:val="20"/>
              </w:rPr>
              <w:t>ce holders  (Please read note 14</w:t>
            </w:r>
            <w:r w:rsidRPr="00D44F7A">
              <w:rPr>
                <w:rFonts w:ascii="Arial" w:hAnsi="Arial" w:cs="Arial"/>
                <w:sz w:val="20"/>
              </w:rPr>
              <w:t>)</w:t>
            </w:r>
          </w:p>
        </w:tc>
      </w:tr>
      <w:tr w:rsidR="00FE0B12" w:rsidRPr="00D44F7A" w:rsidTr="003611F8">
        <w:trPr>
          <w:cantSplit/>
          <w:trHeight w:val="178"/>
        </w:trPr>
        <w:tc>
          <w:tcPr>
            <w:tcW w:w="7375"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Do you currently hold a valid personal licence?</w:t>
            </w:r>
          </w:p>
          <w:p w:rsidR="00FE0B12" w:rsidRPr="00D44F7A" w:rsidRDefault="00FE0B12" w:rsidP="00B16FBE">
            <w:pPr>
              <w:pStyle w:val="FormText"/>
              <w:rPr>
                <w:rFonts w:ascii="Arial" w:hAnsi="Arial" w:cs="Arial"/>
                <w:sz w:val="20"/>
              </w:rPr>
            </w:pPr>
            <w:r w:rsidRPr="00D44F7A">
              <w:rPr>
                <w:rFonts w:ascii="Arial" w:hAnsi="Arial" w:cs="Arial"/>
                <w:sz w:val="20"/>
              </w:rPr>
              <w:t>(Please tick)</w:t>
            </w:r>
          </w:p>
        </w:tc>
        <w:tc>
          <w:tcPr>
            <w:tcW w:w="65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32" w:name="Check8"/>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8"/>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2"/>
          </w:p>
        </w:tc>
        <w:tc>
          <w:tcPr>
            <w:tcW w:w="760"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33" w:name="Check9"/>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9"/>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3"/>
          </w:p>
        </w:tc>
      </w:tr>
      <w:tr w:rsidR="00FE0B12" w:rsidRPr="00D44F7A" w:rsidTr="003611F8">
        <w:trPr>
          <w:cantSplit/>
          <w:trHeight w:val="389"/>
        </w:trPr>
        <w:tc>
          <w:tcPr>
            <w:tcW w:w="8789" w:type="dxa"/>
            <w:gridSpan w:val="4"/>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If “Yes” please provide the details of your personal licence below.</w:t>
            </w:r>
          </w:p>
        </w:tc>
      </w:tr>
      <w:tr w:rsidR="00FE0B12" w:rsidRPr="00D44F7A" w:rsidTr="003611F8">
        <w:trPr>
          <w:cantSplit/>
          <w:trHeight w:val="334"/>
        </w:trPr>
        <w:tc>
          <w:tcPr>
            <w:tcW w:w="3091"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Issuing licensing authority</w:t>
            </w:r>
          </w:p>
        </w:tc>
        <w:bookmarkStart w:id="34" w:name="lic_auth2"/>
        <w:tc>
          <w:tcPr>
            <w:tcW w:w="5698" w:type="dxa"/>
            <w:gridSpan w:val="3"/>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lic_auth2"/>
                  <w:enabled/>
                  <w:calcOnExit w:val="0"/>
                  <w:textInput>
                    <w:maxLength w:val="4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00FE0B12" w:rsidRPr="00D44F7A">
              <w:rPr>
                <w:rFonts w:cs="Arial"/>
                <w:noProof/>
                <w:sz w:val="20"/>
              </w:rPr>
              <w:t> </w:t>
            </w:r>
            <w:r w:rsidRPr="00D44F7A">
              <w:rPr>
                <w:rFonts w:ascii="Arial" w:hAnsi="Arial" w:cs="Arial"/>
                <w:sz w:val="20"/>
              </w:rPr>
              <w:fldChar w:fldCharType="end"/>
            </w:r>
            <w:bookmarkEnd w:id="34"/>
          </w:p>
        </w:tc>
      </w:tr>
      <w:tr w:rsidR="00FE0B12" w:rsidRPr="00D44F7A" w:rsidTr="003611F8">
        <w:trPr>
          <w:cantSplit/>
          <w:trHeight w:val="720"/>
        </w:trPr>
        <w:tc>
          <w:tcPr>
            <w:tcW w:w="3091" w:type="dxa"/>
            <w:shd w:val="clear" w:color="auto" w:fill="FFFFFF"/>
          </w:tcPr>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Licence number</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Date of issue</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Date of expiry</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Any further relevant details</w:t>
            </w:r>
          </w:p>
        </w:tc>
        <w:tc>
          <w:tcPr>
            <w:tcW w:w="5698" w:type="dxa"/>
            <w:gridSpan w:val="3"/>
            <w:shd w:val="clear" w:color="auto" w:fill="FFFFFF"/>
          </w:tcPr>
          <w:p w:rsidR="00FE0B12" w:rsidRPr="00D44F7A" w:rsidRDefault="00FE0B12" w:rsidP="00B16FBE">
            <w:pPr>
              <w:pStyle w:val="FormText"/>
              <w:rPr>
                <w:rFonts w:ascii="Arial" w:hAnsi="Arial" w:cs="Arial"/>
                <w:sz w:val="20"/>
              </w:rPr>
            </w:pPr>
          </w:p>
          <w:bookmarkStart w:id="35" w:name="licence_num"/>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licence_num"/>
                  <w:enabled/>
                  <w:calcOnExit w:val="0"/>
                  <w:textInput>
                    <w:maxLength w:val="4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Pr="00D44F7A">
              <w:rPr>
                <w:rFonts w:ascii="Arial" w:hAnsi="Arial" w:cs="Arial"/>
                <w:sz w:val="20"/>
              </w:rPr>
              <w:fldChar w:fldCharType="end"/>
            </w:r>
            <w:bookmarkEnd w:id="35"/>
          </w:p>
          <w:p w:rsidR="00FE0B12" w:rsidRPr="00D44F7A" w:rsidRDefault="00FE0B12" w:rsidP="00B16FBE">
            <w:pPr>
              <w:pStyle w:val="FormText"/>
              <w:rPr>
                <w:rFonts w:ascii="Arial" w:hAnsi="Arial" w:cs="Arial"/>
                <w:sz w:val="20"/>
              </w:rPr>
            </w:pPr>
          </w:p>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type w:val="date"/>
                    <w:maxLength w:val="10"/>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Pr="00D44F7A">
              <w:rPr>
                <w:rFonts w:ascii="Arial" w:hAnsi="Arial" w:cs="Arial"/>
                <w:sz w:val="20"/>
              </w:rPr>
              <w:fldChar w:fldCharType="end"/>
            </w:r>
          </w:p>
          <w:p w:rsidR="00FE0B12" w:rsidRPr="00D44F7A" w:rsidRDefault="00FE0B12" w:rsidP="00B16FBE">
            <w:pPr>
              <w:pStyle w:val="FormText"/>
              <w:rPr>
                <w:rFonts w:ascii="Arial" w:hAnsi="Arial" w:cs="Arial"/>
                <w:sz w:val="20"/>
              </w:rPr>
            </w:pPr>
          </w:p>
          <w:bookmarkStart w:id="36" w:name="expiry_date"/>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expiry_date"/>
                  <w:enabled/>
                  <w:calcOnExit w:val="0"/>
                  <w:textInput>
                    <w:type w:val="date"/>
                    <w:maxLength w:val="10"/>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Pr="00D44F7A">
              <w:rPr>
                <w:rFonts w:ascii="Arial" w:hAnsi="Arial" w:cs="Arial"/>
                <w:sz w:val="20"/>
              </w:rPr>
              <w:fldChar w:fldCharType="end"/>
            </w:r>
            <w:bookmarkEnd w:id="36"/>
          </w:p>
          <w:p w:rsidR="00FE0B12" w:rsidRPr="00D44F7A" w:rsidRDefault="00FE0B12" w:rsidP="00B16FBE">
            <w:pPr>
              <w:pStyle w:val="FormText"/>
              <w:rPr>
                <w:rFonts w:ascii="Arial" w:hAnsi="Arial" w:cs="Arial"/>
                <w:sz w:val="20"/>
              </w:rPr>
            </w:pPr>
          </w:p>
          <w:bookmarkStart w:id="37" w:name="further_details"/>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further_details"/>
                  <w:enabled/>
                  <w:calcOnExit w:val="0"/>
                  <w:textInput>
                    <w:maxLength w:val="20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00FE0B12" w:rsidRPr="00D44F7A">
              <w:rPr>
                <w:rFonts w:hAnsi="Arial" w:cs="Arial"/>
                <w:noProof/>
                <w:sz w:val="20"/>
              </w:rPr>
              <w:t> </w:t>
            </w:r>
            <w:r w:rsidRPr="00D44F7A">
              <w:rPr>
                <w:rFonts w:ascii="Arial" w:hAnsi="Arial" w:cs="Arial"/>
                <w:sz w:val="20"/>
              </w:rPr>
              <w:fldChar w:fldCharType="end"/>
            </w:r>
            <w:bookmarkEnd w:id="37"/>
          </w:p>
          <w:p w:rsidR="00FE0B12" w:rsidRPr="00D44F7A" w:rsidRDefault="00FE0B12" w:rsidP="00B16FBE">
            <w:pPr>
              <w:pStyle w:val="FormText"/>
              <w:rPr>
                <w:rFonts w:ascii="Arial" w:hAnsi="Arial" w:cs="Arial"/>
                <w:sz w:val="20"/>
              </w:rPr>
            </w:pPr>
          </w:p>
        </w:tc>
      </w:tr>
      <w:tr w:rsidR="00FE0B12" w:rsidRPr="00D44F7A" w:rsidTr="003611F8">
        <w:trPr>
          <w:cantSplit/>
          <w:trHeight w:val="225"/>
        </w:trPr>
        <w:tc>
          <w:tcPr>
            <w:tcW w:w="8789" w:type="dxa"/>
            <w:gridSpan w:val="4"/>
            <w:shd w:val="clear" w:color="auto" w:fill="E6E6E6"/>
          </w:tcPr>
          <w:p w:rsidR="00FE0B12" w:rsidRPr="00D44F7A" w:rsidRDefault="00FE0B12" w:rsidP="003611F8">
            <w:pPr>
              <w:pStyle w:val="FormText"/>
              <w:rPr>
                <w:rFonts w:ascii="Arial" w:hAnsi="Arial" w:cs="Arial"/>
                <w:sz w:val="20"/>
              </w:rPr>
            </w:pPr>
            <w:r w:rsidRPr="00D44F7A">
              <w:rPr>
                <w:rFonts w:ascii="Arial" w:hAnsi="Arial" w:cs="Arial"/>
                <w:sz w:val="20"/>
              </w:rPr>
              <w:lastRenderedPageBreak/>
              <w:t>5.  Previous temporary event notices you have given  (Please read note 1</w:t>
            </w:r>
            <w:r w:rsidR="00CE269F">
              <w:rPr>
                <w:rFonts w:ascii="Arial" w:hAnsi="Arial" w:cs="Arial"/>
                <w:sz w:val="20"/>
              </w:rPr>
              <w:t>5</w:t>
            </w:r>
            <w:r w:rsidRPr="00D44F7A">
              <w:rPr>
                <w:rFonts w:ascii="Arial" w:hAnsi="Arial" w:cs="Arial"/>
                <w:sz w:val="20"/>
              </w:rPr>
              <w:t xml:space="preserve"> and tick the boxes that apply to you)</w:t>
            </w:r>
          </w:p>
        </w:tc>
      </w:tr>
      <w:tr w:rsidR="00FE0B12" w:rsidRPr="00D44F7A" w:rsidTr="003611F8">
        <w:trPr>
          <w:cantSplit/>
          <w:trHeight w:val="539"/>
        </w:trPr>
        <w:tc>
          <w:tcPr>
            <w:tcW w:w="7375"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Have you previously given a temporary event notice in respect of any premises for events falling in the same calendar year as the event for which you are now giving this temporary event notice?</w:t>
            </w:r>
          </w:p>
        </w:tc>
        <w:tc>
          <w:tcPr>
            <w:tcW w:w="65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38" w:name="Check10"/>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0"/>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8"/>
          </w:p>
        </w:tc>
        <w:tc>
          <w:tcPr>
            <w:tcW w:w="760"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39" w:name="Check11"/>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1"/>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39"/>
          </w:p>
        </w:tc>
      </w:tr>
      <w:tr w:rsidR="00FE0B12" w:rsidRPr="00D44F7A" w:rsidTr="003611F8">
        <w:trPr>
          <w:cantSplit/>
          <w:trHeight w:val="647"/>
        </w:trPr>
        <w:tc>
          <w:tcPr>
            <w:tcW w:w="7375"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If answering yes, please state the number of temporary event notices (including the number of late temporary event notices, if any) you have given for events in that same calendar year </w:t>
            </w:r>
          </w:p>
        </w:tc>
        <w:bookmarkStart w:id="40" w:name="Text42"/>
        <w:tc>
          <w:tcPr>
            <w:tcW w:w="1414"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2"/>
                  <w:enabled/>
                  <w:calcOnExit w:val="0"/>
                  <w:textInput>
                    <w:type w:val="number"/>
                    <w:maxLength w:val="2"/>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bookmarkEnd w:id="40"/>
          </w:p>
        </w:tc>
      </w:tr>
      <w:tr w:rsidR="00FE0B12" w:rsidRPr="00D44F7A" w:rsidTr="003611F8">
        <w:trPr>
          <w:cantSplit/>
          <w:trHeight w:val="720"/>
        </w:trPr>
        <w:tc>
          <w:tcPr>
            <w:tcW w:w="7375" w:type="dxa"/>
            <w:gridSpan w:val="2"/>
            <w:shd w:val="clear" w:color="auto" w:fill="FFFFFF"/>
          </w:tcPr>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Have you already given a temporary event notice for the same premises in which the event period:</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a) ends 24 hours or less before; or</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b) begins 24 hours or less after</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the event period proposed in this notice?</w:t>
            </w:r>
          </w:p>
        </w:tc>
        <w:tc>
          <w:tcPr>
            <w:tcW w:w="65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41" w:name="Check12"/>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2"/>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1"/>
          </w:p>
        </w:tc>
        <w:tc>
          <w:tcPr>
            <w:tcW w:w="760"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42" w:name="Check36"/>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36"/>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2"/>
          </w:p>
          <w:p w:rsidR="00FE0B12" w:rsidRPr="00D44F7A" w:rsidRDefault="00FE0B12" w:rsidP="00B16FBE">
            <w:pPr>
              <w:pStyle w:val="FormText"/>
              <w:rPr>
                <w:rFonts w:ascii="Arial" w:hAnsi="Arial" w:cs="Arial"/>
                <w:sz w:val="20"/>
              </w:rPr>
            </w:pPr>
          </w:p>
        </w:tc>
      </w:tr>
    </w:tbl>
    <w:p w:rsidR="00FE0B12" w:rsidRDefault="00FE0B12" w:rsidP="00FE0B12">
      <w:pPr>
        <w:pStyle w:val="FormText"/>
        <w:rPr>
          <w:rFonts w:ascii="Arial" w:hAnsi="Arial" w:cs="Arial"/>
          <w:sz w:val="20"/>
        </w:rPr>
      </w:pPr>
    </w:p>
    <w:p w:rsidR="00D44F7A" w:rsidRPr="00D44F7A" w:rsidRDefault="00D44F7A"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7"/>
        <w:gridCol w:w="637"/>
        <w:gridCol w:w="17"/>
        <w:gridCol w:w="728"/>
      </w:tblGrid>
      <w:tr w:rsidR="00FE0B12" w:rsidRPr="00D44F7A" w:rsidTr="00D44F7A">
        <w:trPr>
          <w:trHeight w:val="384"/>
        </w:trPr>
        <w:tc>
          <w:tcPr>
            <w:tcW w:w="8364" w:type="dxa"/>
            <w:gridSpan w:val="4"/>
            <w:shd w:val="clear" w:color="auto" w:fill="E6E6E6"/>
          </w:tcPr>
          <w:p w:rsidR="00FE0B12" w:rsidRPr="00D44F7A" w:rsidRDefault="00FE0B12" w:rsidP="003611F8">
            <w:pPr>
              <w:pStyle w:val="FormText"/>
              <w:rPr>
                <w:rFonts w:ascii="Arial" w:hAnsi="Arial" w:cs="Arial"/>
                <w:sz w:val="20"/>
              </w:rPr>
            </w:pPr>
            <w:r w:rsidRPr="00D44F7A">
              <w:rPr>
                <w:rFonts w:ascii="Arial" w:hAnsi="Arial" w:cs="Arial"/>
                <w:sz w:val="20"/>
              </w:rPr>
              <w:t>6.   Associates and business colleagues (Please read note 1</w:t>
            </w:r>
            <w:r w:rsidR="00CE269F">
              <w:rPr>
                <w:rFonts w:ascii="Arial" w:hAnsi="Arial" w:cs="Arial"/>
                <w:sz w:val="20"/>
              </w:rPr>
              <w:t>6</w:t>
            </w:r>
            <w:r w:rsidRPr="00D44F7A">
              <w:rPr>
                <w:rFonts w:ascii="Arial" w:hAnsi="Arial" w:cs="Arial"/>
                <w:sz w:val="20"/>
              </w:rPr>
              <w:t xml:space="preserve"> and tick the boxes that apply to you)</w:t>
            </w:r>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rPr>
            </w:pPr>
            <w:r w:rsidRPr="00D44F7A">
              <w:rPr>
                <w:rFonts w:ascii="Arial" w:hAnsi="Arial" w:cs="Arial"/>
                <w:sz w:val="20"/>
              </w:rPr>
              <w:t>Has any associate of yours given a temporary event notice for an event in the same calendar year as the event for which you are now giving a temporary event notice?</w:t>
            </w:r>
          </w:p>
        </w:tc>
        <w:tc>
          <w:tcPr>
            <w:tcW w:w="622"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43" w:name="Check14"/>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3"/>
          </w:p>
        </w:tc>
        <w:tc>
          <w:tcPr>
            <w:tcW w:w="693" w:type="dxa"/>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44" w:name="Check15"/>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5"/>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4"/>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rPr>
            </w:pPr>
            <w:r w:rsidRPr="00D44F7A">
              <w:rPr>
                <w:rFonts w:ascii="Arial" w:hAnsi="Arial" w:cs="Arial"/>
                <w:sz w:val="20"/>
              </w:rPr>
              <w:t>If answering yes, please state the total number of temporary event notices (including the number of late temporary event notices, if any) your associate(s) have given for events in the same calendar year.</w:t>
            </w:r>
          </w:p>
        </w:tc>
        <w:tc>
          <w:tcPr>
            <w:tcW w:w="606" w:type="dxa"/>
          </w:tcPr>
          <w:p w:rsidR="00FE0B12" w:rsidRPr="00D44F7A" w:rsidRDefault="00FE0B12" w:rsidP="00B16FBE">
            <w:pPr>
              <w:pStyle w:val="FormText"/>
              <w:rPr>
                <w:rFonts w:ascii="Arial" w:hAnsi="Arial" w:cs="Arial"/>
                <w:sz w:val="20"/>
              </w:rPr>
            </w:pPr>
          </w:p>
        </w:tc>
        <w:tc>
          <w:tcPr>
            <w:tcW w:w="709" w:type="dxa"/>
            <w:gridSpan w:val="2"/>
          </w:tcPr>
          <w:p w:rsidR="00FE0B12" w:rsidRPr="00D44F7A" w:rsidRDefault="00FE0B12" w:rsidP="00B16FBE">
            <w:pPr>
              <w:pStyle w:val="FormText"/>
              <w:rPr>
                <w:rFonts w:ascii="Arial" w:hAnsi="Arial" w:cs="Arial"/>
                <w:sz w:val="20"/>
              </w:rPr>
            </w:pPr>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lang w:eastAsia="en-GB"/>
              </w:rPr>
            </w:pPr>
            <w:r w:rsidRPr="00D44F7A">
              <w:rPr>
                <w:rFonts w:ascii="Arial" w:hAnsi="Arial" w:cs="Arial"/>
                <w:sz w:val="20"/>
              </w:rPr>
              <w:t xml:space="preserve">Has any associate of yours </w:t>
            </w:r>
            <w:r w:rsidRPr="00D44F7A">
              <w:rPr>
                <w:rFonts w:ascii="Arial" w:hAnsi="Arial" w:cs="Arial"/>
                <w:sz w:val="20"/>
                <w:lang w:eastAsia="en-GB"/>
              </w:rPr>
              <w:t>already given a temporary event notice for the same premises in which the event period:</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a) ends 24 hours or less before; or</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b) begins 24 hours or less after</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the event period proposed in this notice?</w:t>
            </w:r>
          </w:p>
        </w:tc>
        <w:tc>
          <w:tcPr>
            <w:tcW w:w="622"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45" w:name="Check16"/>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6"/>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5"/>
          </w:p>
        </w:tc>
        <w:tc>
          <w:tcPr>
            <w:tcW w:w="693" w:type="dxa"/>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46" w:name="Check17"/>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7"/>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6"/>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rPr>
            </w:pPr>
            <w:r w:rsidRPr="00D44F7A">
              <w:rPr>
                <w:rFonts w:ascii="Arial" w:hAnsi="Arial" w:cs="Arial"/>
                <w:sz w:val="20"/>
              </w:rPr>
              <w:t xml:space="preserve">Has any person with whom you are in business carrying on licensable activities given a temporary event notice for an event in the same calendar year as the event for which you are now giving a temporary event notice? </w:t>
            </w:r>
          </w:p>
        </w:tc>
        <w:tc>
          <w:tcPr>
            <w:tcW w:w="622"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47" w:name="Check18"/>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8"/>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7"/>
          </w:p>
        </w:tc>
        <w:tc>
          <w:tcPr>
            <w:tcW w:w="693" w:type="dxa"/>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48" w:name="Check19"/>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19"/>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48"/>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rPr>
            </w:pPr>
            <w:r w:rsidRPr="00D44F7A">
              <w:rPr>
                <w:rFonts w:ascii="Arial" w:hAnsi="Arial" w:cs="Arial"/>
                <w:sz w:val="20"/>
              </w:rPr>
              <w:t>If answering yes, please state the total number of temporary event notices (including the number of late temporary event notices, if any) your business colleague(s) have given for events in the same calendar year.</w:t>
            </w:r>
          </w:p>
        </w:tc>
        <w:bookmarkStart w:id="49" w:name="Text44"/>
        <w:tc>
          <w:tcPr>
            <w:tcW w:w="1315" w:type="dxa"/>
            <w:gridSpan w:val="3"/>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Text44"/>
                  <w:enabled/>
                  <w:calcOnExit w:val="0"/>
                  <w:textInput>
                    <w:type w:val="number"/>
                    <w:maxLength w:val="2"/>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bookmarkEnd w:id="49"/>
          </w:p>
        </w:tc>
      </w:tr>
      <w:tr w:rsidR="00FE0B12" w:rsidRPr="00D44F7A" w:rsidTr="00D44F7A">
        <w:trPr>
          <w:trHeight w:val="720"/>
        </w:trPr>
        <w:tc>
          <w:tcPr>
            <w:tcW w:w="7049" w:type="dxa"/>
          </w:tcPr>
          <w:p w:rsidR="00FE0B12" w:rsidRPr="00D44F7A" w:rsidRDefault="00FE0B12" w:rsidP="00B16FBE">
            <w:pPr>
              <w:pStyle w:val="FormText"/>
              <w:rPr>
                <w:rFonts w:ascii="Arial" w:hAnsi="Arial" w:cs="Arial"/>
                <w:sz w:val="20"/>
                <w:lang w:eastAsia="en-GB"/>
              </w:rPr>
            </w:pPr>
            <w:r w:rsidRPr="00D44F7A">
              <w:rPr>
                <w:rFonts w:ascii="Arial" w:hAnsi="Arial" w:cs="Arial"/>
                <w:sz w:val="20"/>
              </w:rPr>
              <w:t xml:space="preserve">Has any person with whom you are in business carrying on licensable activities </w:t>
            </w:r>
            <w:r w:rsidRPr="00D44F7A">
              <w:rPr>
                <w:rFonts w:ascii="Arial" w:hAnsi="Arial" w:cs="Arial"/>
                <w:sz w:val="20"/>
                <w:lang w:eastAsia="en-GB"/>
              </w:rPr>
              <w:t>already given a temporary event notice for the same premises in which the event period:</w:t>
            </w:r>
          </w:p>
          <w:p w:rsidR="00FE0B12" w:rsidRPr="00D44F7A" w:rsidRDefault="00FE0B12" w:rsidP="00B16FBE">
            <w:pPr>
              <w:pStyle w:val="FormText"/>
              <w:rPr>
                <w:rFonts w:ascii="Arial" w:hAnsi="Arial" w:cs="Arial"/>
                <w:sz w:val="20"/>
                <w:lang w:eastAsia="en-GB"/>
              </w:rPr>
            </w:pPr>
            <w:r w:rsidRPr="00D44F7A">
              <w:rPr>
                <w:rFonts w:ascii="Arial" w:hAnsi="Arial" w:cs="Arial"/>
                <w:sz w:val="20"/>
                <w:lang w:eastAsia="en-GB"/>
              </w:rPr>
              <w:t>a) ends 24 hours or less before; or</w:t>
            </w:r>
          </w:p>
          <w:p w:rsidR="00CE269F" w:rsidRDefault="00FE0B12" w:rsidP="00CE269F">
            <w:pPr>
              <w:pStyle w:val="FormText"/>
              <w:rPr>
                <w:rFonts w:ascii="Arial" w:hAnsi="Arial" w:cs="Arial"/>
                <w:sz w:val="20"/>
                <w:lang w:eastAsia="en-GB"/>
              </w:rPr>
            </w:pPr>
            <w:r w:rsidRPr="00D44F7A">
              <w:rPr>
                <w:rFonts w:ascii="Arial" w:hAnsi="Arial" w:cs="Arial"/>
                <w:sz w:val="20"/>
                <w:lang w:eastAsia="en-GB"/>
              </w:rPr>
              <w:t>b) begins 24 hours or less after</w:t>
            </w:r>
            <w:r w:rsidR="00CE269F">
              <w:rPr>
                <w:rFonts w:ascii="Arial" w:hAnsi="Arial" w:cs="Arial"/>
                <w:sz w:val="20"/>
                <w:lang w:eastAsia="en-GB"/>
              </w:rPr>
              <w:t xml:space="preserve"> </w:t>
            </w:r>
          </w:p>
          <w:p w:rsidR="00FE0B12" w:rsidRPr="00D44F7A" w:rsidRDefault="00FE0B12" w:rsidP="00CE269F">
            <w:pPr>
              <w:pStyle w:val="FormText"/>
              <w:rPr>
                <w:rFonts w:ascii="Arial" w:hAnsi="Arial" w:cs="Arial"/>
                <w:sz w:val="20"/>
                <w:lang w:eastAsia="en-GB"/>
              </w:rPr>
            </w:pPr>
            <w:r w:rsidRPr="00D44F7A">
              <w:rPr>
                <w:rFonts w:ascii="Arial" w:hAnsi="Arial" w:cs="Arial"/>
                <w:sz w:val="20"/>
                <w:lang w:eastAsia="en-GB"/>
              </w:rPr>
              <w:t>the event period proposed in this notice?</w:t>
            </w:r>
          </w:p>
        </w:tc>
        <w:tc>
          <w:tcPr>
            <w:tcW w:w="622" w:type="dxa"/>
            <w:gridSpan w:val="2"/>
          </w:tcPr>
          <w:p w:rsidR="00FE0B12" w:rsidRPr="00D44F7A" w:rsidRDefault="00FE0B12" w:rsidP="00B16FBE">
            <w:pPr>
              <w:pStyle w:val="FormText"/>
              <w:rPr>
                <w:rFonts w:ascii="Arial" w:hAnsi="Arial" w:cs="Arial"/>
                <w:sz w:val="20"/>
              </w:rPr>
            </w:pPr>
            <w:r w:rsidRPr="00D44F7A">
              <w:rPr>
                <w:rFonts w:ascii="Arial" w:hAnsi="Arial" w:cs="Arial"/>
                <w:sz w:val="20"/>
              </w:rPr>
              <w:t>Yes</w:t>
            </w:r>
          </w:p>
          <w:bookmarkStart w:id="50" w:name="Check20"/>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0"/>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0"/>
          </w:p>
        </w:tc>
        <w:tc>
          <w:tcPr>
            <w:tcW w:w="693" w:type="dxa"/>
          </w:tcPr>
          <w:p w:rsidR="00FE0B12" w:rsidRPr="00D44F7A" w:rsidRDefault="00FE0B12" w:rsidP="00B16FBE">
            <w:pPr>
              <w:pStyle w:val="FormText"/>
              <w:rPr>
                <w:rFonts w:ascii="Arial" w:hAnsi="Arial" w:cs="Arial"/>
                <w:sz w:val="20"/>
              </w:rPr>
            </w:pPr>
            <w:r w:rsidRPr="00D44F7A">
              <w:rPr>
                <w:rFonts w:ascii="Arial" w:hAnsi="Arial" w:cs="Arial"/>
                <w:sz w:val="20"/>
              </w:rPr>
              <w:t>No</w:t>
            </w:r>
          </w:p>
          <w:bookmarkStart w:id="51" w:name="Check21"/>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1"/>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1"/>
          </w:p>
        </w:tc>
      </w:tr>
    </w:tbl>
    <w:p w:rsidR="00FE0B12" w:rsidRDefault="00FE0B12" w:rsidP="00FE0B12">
      <w:pPr>
        <w:pStyle w:val="FormText"/>
        <w:rPr>
          <w:rFonts w:ascii="Arial" w:hAnsi="Arial" w:cs="Arial"/>
          <w:sz w:val="20"/>
        </w:rPr>
      </w:pPr>
    </w:p>
    <w:p w:rsidR="00D44F7A" w:rsidRPr="00D44F7A" w:rsidRDefault="00D44F7A" w:rsidP="00FE0B12">
      <w:pPr>
        <w:pStyle w:val="FormText"/>
        <w:rPr>
          <w:rFonts w:ascii="Arial" w:hAnsi="Arial" w:cs="Arial"/>
          <w:sz w:val="20"/>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1"/>
        <w:gridCol w:w="748"/>
      </w:tblGrid>
      <w:tr w:rsidR="00FE0B12" w:rsidRPr="00D44F7A" w:rsidTr="00D44F7A">
        <w:tc>
          <w:tcPr>
            <w:tcW w:w="8330" w:type="dxa"/>
            <w:gridSpan w:val="2"/>
            <w:shd w:val="clear" w:color="auto" w:fill="E6E6E6"/>
          </w:tcPr>
          <w:p w:rsidR="00FE0B12" w:rsidRPr="00D44F7A" w:rsidRDefault="00FE0B12" w:rsidP="003611F8">
            <w:pPr>
              <w:pStyle w:val="FormText"/>
              <w:rPr>
                <w:rFonts w:ascii="Arial" w:hAnsi="Arial" w:cs="Arial"/>
                <w:sz w:val="20"/>
              </w:rPr>
            </w:pPr>
            <w:r w:rsidRPr="00D44F7A">
              <w:rPr>
                <w:rFonts w:ascii="Arial" w:hAnsi="Arial" w:cs="Arial"/>
                <w:sz w:val="20"/>
              </w:rPr>
              <w:t>7. Checklist  (Please read note 1</w:t>
            </w:r>
            <w:r w:rsidR="00CE269F">
              <w:rPr>
                <w:rFonts w:ascii="Arial" w:hAnsi="Arial" w:cs="Arial"/>
                <w:sz w:val="20"/>
              </w:rPr>
              <w:t>7</w:t>
            </w:r>
            <w:r w:rsidRPr="00D44F7A">
              <w:rPr>
                <w:rFonts w:ascii="Arial" w:hAnsi="Arial" w:cs="Arial"/>
                <w:sz w:val="20"/>
              </w:rPr>
              <w:t>)</w:t>
            </w:r>
          </w:p>
        </w:tc>
      </w:tr>
      <w:tr w:rsidR="00FE0B12" w:rsidRPr="00D44F7A" w:rsidTr="00D44F7A">
        <w:tc>
          <w:tcPr>
            <w:tcW w:w="8330"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 xml:space="preserve">I have: (Please tick the appropriate boxes)                                                                       </w:t>
            </w:r>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Sent at least one copy of this notice to the licensing authority for the area in which the premises are situated</w:t>
            </w:r>
          </w:p>
        </w:tc>
        <w:bookmarkStart w:id="52" w:name="Check22"/>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2"/>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2"/>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Sent a copy of this notice to the chief officer of police for the area in which the premises are situated</w:t>
            </w:r>
          </w:p>
        </w:tc>
        <w:bookmarkStart w:id="53" w:name="Check23"/>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3"/>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Sent a copy of this notice to the local authority exercising environmental health functions for the area in which the premises are situated</w:t>
            </w:r>
          </w:p>
        </w:tc>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r w:rsidR="00FE0B12" w:rsidRPr="00D44F7A">
              <w:rPr>
                <w:rFonts w:ascii="Arial" w:hAnsi="Arial" w:cs="Arial"/>
                <w:sz w:val="20"/>
              </w:rPr>
              <w:t xml:space="preserve"> </w:t>
            </w:r>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If the premises are situated in one or more licensing authority areas, sent at least one copy of this notice to each additional licensing authority</w:t>
            </w:r>
          </w:p>
        </w:tc>
        <w:bookmarkStart w:id="54" w:name="Check24"/>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4"/>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If the premises are situated in one or more police areas, sent a copy of this notice to each additional chief officer of police</w:t>
            </w:r>
          </w:p>
        </w:tc>
        <w:bookmarkStart w:id="55" w:name="Check25"/>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5"/>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5"/>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If the premises are situated in one or more local authority areas, sent a copy of this notice to each additional local authority exercising environmental health functions</w:t>
            </w:r>
          </w:p>
        </w:tc>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4"/>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r w:rsidR="00FE0B12" w:rsidRPr="00D44F7A">
              <w:rPr>
                <w:rFonts w:ascii="Arial" w:hAnsi="Arial" w:cs="Arial"/>
                <w:sz w:val="20"/>
              </w:rPr>
              <w:t xml:space="preserve"> </w:t>
            </w:r>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Made or enclosed payment of the fee for the application</w:t>
            </w:r>
          </w:p>
        </w:tc>
        <w:bookmarkStart w:id="56" w:name="Check26"/>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6"/>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6"/>
          </w:p>
          <w:p w:rsidR="00FE0B12" w:rsidRPr="00D44F7A" w:rsidRDefault="00FE0B12" w:rsidP="00B16FBE">
            <w:pPr>
              <w:pStyle w:val="FormText"/>
              <w:rPr>
                <w:rFonts w:ascii="Arial" w:hAnsi="Arial" w:cs="Arial"/>
                <w:sz w:val="20"/>
              </w:rPr>
            </w:pPr>
          </w:p>
        </w:tc>
      </w:tr>
      <w:tr w:rsidR="00FE0B12" w:rsidRPr="00D44F7A" w:rsidTr="00D44F7A">
        <w:tc>
          <w:tcPr>
            <w:tcW w:w="7621" w:type="dxa"/>
          </w:tcPr>
          <w:p w:rsidR="00FE0B12" w:rsidRPr="00D44F7A" w:rsidRDefault="00FE0B12" w:rsidP="00B16FBE">
            <w:pPr>
              <w:pStyle w:val="FormText"/>
              <w:rPr>
                <w:rFonts w:ascii="Arial" w:hAnsi="Arial" w:cs="Arial"/>
                <w:sz w:val="20"/>
              </w:rPr>
            </w:pPr>
            <w:r w:rsidRPr="00D44F7A">
              <w:rPr>
                <w:rFonts w:ascii="Arial" w:hAnsi="Arial" w:cs="Arial"/>
                <w:sz w:val="20"/>
              </w:rPr>
              <w:t>Signed the declaration in Section 9 below</w:t>
            </w:r>
          </w:p>
        </w:tc>
        <w:bookmarkStart w:id="57" w:name="Check27"/>
        <w:tc>
          <w:tcPr>
            <w:tcW w:w="709" w:type="dxa"/>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Check27"/>
                  <w:enabled/>
                  <w:calcOnExit w:val="0"/>
                  <w:checkBox>
                    <w:size w:val="22"/>
                    <w:default w:val="0"/>
                  </w:checkBox>
                </w:ffData>
              </w:fldChar>
            </w:r>
            <w:r w:rsidR="00FE0B12" w:rsidRPr="00D44F7A">
              <w:rPr>
                <w:rFonts w:ascii="Arial" w:hAnsi="Arial" w:cs="Arial"/>
                <w:sz w:val="20"/>
              </w:rPr>
              <w:instrText xml:space="preserve"> FORMCHECKBOX </w:instrText>
            </w:r>
            <w:r w:rsidRPr="00D44F7A">
              <w:rPr>
                <w:rFonts w:ascii="Arial" w:hAnsi="Arial" w:cs="Arial"/>
                <w:sz w:val="20"/>
              </w:rPr>
            </w:r>
            <w:r w:rsidRPr="00D44F7A">
              <w:rPr>
                <w:rFonts w:ascii="Arial" w:hAnsi="Arial" w:cs="Arial"/>
                <w:sz w:val="20"/>
              </w:rPr>
              <w:fldChar w:fldCharType="end"/>
            </w:r>
            <w:bookmarkEnd w:id="57"/>
          </w:p>
          <w:p w:rsidR="00FE0B12" w:rsidRPr="00D44F7A" w:rsidRDefault="00FE0B12" w:rsidP="00B16FBE">
            <w:pPr>
              <w:pStyle w:val="FormText"/>
              <w:rPr>
                <w:rFonts w:ascii="Arial" w:hAnsi="Arial" w:cs="Arial"/>
                <w:sz w:val="20"/>
              </w:rPr>
            </w:pPr>
          </w:p>
        </w:tc>
      </w:tr>
    </w:tbl>
    <w:p w:rsidR="00FE0B12" w:rsidRDefault="00FE0B12" w:rsidP="00FE0B12">
      <w:pPr>
        <w:pStyle w:val="FormText"/>
        <w:rPr>
          <w:rFonts w:ascii="Arial" w:hAnsi="Arial" w:cs="Arial"/>
          <w:sz w:val="20"/>
        </w:rPr>
      </w:pPr>
    </w:p>
    <w:p w:rsidR="00150521" w:rsidRPr="00D44F7A" w:rsidRDefault="00150521" w:rsidP="00FE0B12">
      <w:pPr>
        <w:pStyle w:val="FormText"/>
        <w:rPr>
          <w:rFonts w:ascii="Arial" w:hAnsi="Arial" w:cs="Arial"/>
          <w:sz w:val="20"/>
        </w:rPr>
      </w:pPr>
    </w:p>
    <w:p w:rsidR="00FE0B12" w:rsidRPr="00D44F7A" w:rsidRDefault="00FE0B12"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8789"/>
      </w:tblGrid>
      <w:tr w:rsidR="00FE0B12" w:rsidRPr="00D44F7A" w:rsidTr="00D44F7A">
        <w:trPr>
          <w:cantSplit/>
          <w:trHeight w:val="210"/>
        </w:trPr>
        <w:tc>
          <w:tcPr>
            <w:tcW w:w="8364" w:type="dxa"/>
            <w:shd w:val="clear" w:color="auto" w:fill="E6E6E6"/>
          </w:tcPr>
          <w:p w:rsidR="00FE0B12" w:rsidRPr="00D44F7A" w:rsidRDefault="00FE0B12" w:rsidP="003611F8">
            <w:pPr>
              <w:pStyle w:val="FormText"/>
              <w:rPr>
                <w:rFonts w:ascii="Arial" w:hAnsi="Arial" w:cs="Arial"/>
                <w:sz w:val="20"/>
              </w:rPr>
            </w:pPr>
            <w:r w:rsidRPr="00D44F7A">
              <w:rPr>
                <w:rFonts w:ascii="Arial" w:hAnsi="Arial" w:cs="Arial"/>
                <w:sz w:val="20"/>
              </w:rPr>
              <w:lastRenderedPageBreak/>
              <w:t>8.  Condition  (Please read note 1</w:t>
            </w:r>
            <w:r w:rsidR="00CE269F">
              <w:rPr>
                <w:rFonts w:ascii="Arial" w:hAnsi="Arial" w:cs="Arial"/>
                <w:sz w:val="20"/>
              </w:rPr>
              <w:t>8</w:t>
            </w:r>
            <w:r w:rsidRPr="00D44F7A">
              <w:rPr>
                <w:rFonts w:ascii="Arial" w:hAnsi="Arial" w:cs="Arial"/>
                <w:sz w:val="20"/>
              </w:rPr>
              <w:t>)</w:t>
            </w:r>
          </w:p>
        </w:tc>
      </w:tr>
      <w:tr w:rsidR="00FE0B12" w:rsidRPr="00D44F7A" w:rsidTr="00D44F7A">
        <w:trPr>
          <w:cantSplit/>
          <w:trHeight w:val="210"/>
        </w:trPr>
        <w:tc>
          <w:tcPr>
            <w:tcW w:w="836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It is a condition of this temporary event notice that where the relevant licensable activities described in Section 3 above include the supply of alcohol that all such supplies are made by or under the authority of the premises user.</w:t>
            </w:r>
          </w:p>
          <w:p w:rsidR="00FE0B12" w:rsidRPr="00D44F7A" w:rsidRDefault="00FE0B12" w:rsidP="00B16FBE">
            <w:pPr>
              <w:pStyle w:val="FormText"/>
              <w:rPr>
                <w:rFonts w:ascii="Arial" w:hAnsi="Arial" w:cs="Arial"/>
                <w:sz w:val="20"/>
              </w:rPr>
            </w:pPr>
          </w:p>
        </w:tc>
      </w:tr>
    </w:tbl>
    <w:p w:rsidR="00FE0B12" w:rsidRPr="00D44F7A" w:rsidRDefault="00FE0B12" w:rsidP="00FE0B12">
      <w:pPr>
        <w:pStyle w:val="FormText"/>
        <w:rPr>
          <w:rFonts w:ascii="Arial" w:hAnsi="Arial" w:cs="Arial"/>
          <w:sz w:val="20"/>
        </w:rPr>
      </w:pPr>
    </w:p>
    <w:p w:rsidR="00FE0B12" w:rsidRPr="00D44F7A" w:rsidRDefault="00FE0B12"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580"/>
        <w:gridCol w:w="7209"/>
      </w:tblGrid>
      <w:tr w:rsidR="00FE0B12" w:rsidRPr="00D44F7A" w:rsidTr="00D44F7A">
        <w:trPr>
          <w:cantSplit/>
          <w:trHeight w:val="300"/>
        </w:trPr>
        <w:tc>
          <w:tcPr>
            <w:tcW w:w="8364" w:type="dxa"/>
            <w:gridSpan w:val="2"/>
            <w:shd w:val="clear" w:color="auto" w:fill="E6E6E6"/>
          </w:tcPr>
          <w:p w:rsidR="00FE0B12" w:rsidRPr="00D44F7A" w:rsidRDefault="00FE0B12" w:rsidP="003611F8">
            <w:pPr>
              <w:pStyle w:val="FormText"/>
              <w:rPr>
                <w:rFonts w:ascii="Arial" w:hAnsi="Arial" w:cs="Arial"/>
                <w:sz w:val="20"/>
              </w:rPr>
            </w:pPr>
            <w:r w:rsidRPr="00D44F7A">
              <w:rPr>
                <w:rFonts w:ascii="Arial" w:hAnsi="Arial" w:cs="Arial"/>
                <w:sz w:val="20"/>
              </w:rPr>
              <w:t>9. Declarations  (Please read note 1</w:t>
            </w:r>
            <w:r w:rsidR="00CE269F">
              <w:rPr>
                <w:rFonts w:ascii="Arial" w:hAnsi="Arial" w:cs="Arial"/>
                <w:sz w:val="20"/>
              </w:rPr>
              <w:t>9</w:t>
            </w:r>
            <w:r w:rsidRPr="00D44F7A">
              <w:rPr>
                <w:rFonts w:ascii="Arial" w:hAnsi="Arial" w:cs="Arial"/>
                <w:sz w:val="20"/>
              </w:rPr>
              <w:t>)</w:t>
            </w:r>
          </w:p>
        </w:tc>
      </w:tr>
      <w:tr w:rsidR="00FE0B12" w:rsidRPr="00D44F7A" w:rsidTr="00D44F7A">
        <w:trPr>
          <w:cantSplit/>
          <w:trHeight w:val="927"/>
        </w:trPr>
        <w:tc>
          <w:tcPr>
            <w:tcW w:w="8364"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The information contained in this form is correct to the best of my knowledge and belief.</w:t>
            </w: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I understand that it is an offence:</w:t>
            </w:r>
          </w:p>
          <w:p w:rsidR="00FE0B12" w:rsidRPr="00D44F7A" w:rsidRDefault="00FE0B12" w:rsidP="00B16FBE">
            <w:pPr>
              <w:pStyle w:val="FormText"/>
              <w:rPr>
                <w:rFonts w:ascii="Arial" w:hAnsi="Arial" w:cs="Arial"/>
                <w:sz w:val="20"/>
              </w:rPr>
            </w:pPr>
            <w:r w:rsidRPr="00D44F7A">
              <w:rPr>
                <w:rFonts w:ascii="Arial" w:hAnsi="Arial" w:cs="Arial"/>
                <w:sz w:val="20"/>
              </w:rPr>
              <w:t>(i) to knowingly or recklessly make a false statement in or in connection with this temporary event notice and that a person is liable on summary conviction for such an offence to a fine not exceeding level 5 on the standard scale; and</w:t>
            </w:r>
          </w:p>
          <w:p w:rsidR="00FE0B12" w:rsidRPr="00D44F7A" w:rsidRDefault="00FE0B12" w:rsidP="00B16FBE">
            <w:pPr>
              <w:pStyle w:val="FormText"/>
              <w:rPr>
                <w:rFonts w:ascii="Arial" w:hAnsi="Arial" w:cs="Arial"/>
                <w:sz w:val="20"/>
              </w:rPr>
            </w:pPr>
            <w:r w:rsidRPr="00D44F7A">
              <w:rPr>
                <w:rFonts w:ascii="Arial" w:hAnsi="Arial" w:cs="Arial"/>
                <w:sz w:val="20"/>
              </w:rPr>
              <w:t>(ii) to permit an unauthorised licensable activity to be carried on at any place and that a person is liable on summary conviction for any such offence to a fine not exceeding £20,000, or to imprisonment for a term not exceeding six months, or to both.</w:t>
            </w:r>
          </w:p>
          <w:p w:rsidR="00FE0B12" w:rsidRPr="00D44F7A" w:rsidRDefault="00FE0B12" w:rsidP="00B16FBE">
            <w:pPr>
              <w:pStyle w:val="FormText"/>
              <w:rPr>
                <w:rFonts w:ascii="Arial" w:hAnsi="Arial" w:cs="Arial"/>
                <w:sz w:val="20"/>
              </w:rPr>
            </w:pPr>
          </w:p>
        </w:tc>
      </w:tr>
      <w:tr w:rsidR="00FE0B12" w:rsidRPr="00D44F7A" w:rsidTr="00D44F7A">
        <w:trPr>
          <w:cantSplit/>
          <w:trHeight w:val="203"/>
        </w:trPr>
        <w:tc>
          <w:tcPr>
            <w:tcW w:w="150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Signature</w:t>
            </w:r>
          </w:p>
          <w:p w:rsidR="00FE0B12" w:rsidRPr="00D44F7A" w:rsidRDefault="00FE0B12" w:rsidP="00B16FBE">
            <w:pPr>
              <w:pStyle w:val="FormText"/>
              <w:rPr>
                <w:rFonts w:ascii="Arial" w:hAnsi="Arial" w:cs="Arial"/>
                <w:sz w:val="20"/>
              </w:rPr>
            </w:pPr>
          </w:p>
        </w:tc>
        <w:tc>
          <w:tcPr>
            <w:tcW w:w="6860" w:type="dxa"/>
            <w:shd w:val="clear" w:color="auto" w:fill="FFFFFF"/>
          </w:tcPr>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tc>
      </w:tr>
      <w:tr w:rsidR="00FE0B12" w:rsidRPr="00D44F7A" w:rsidTr="00D44F7A">
        <w:trPr>
          <w:cantSplit/>
          <w:trHeight w:val="479"/>
        </w:trPr>
        <w:tc>
          <w:tcPr>
            <w:tcW w:w="150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Date</w:t>
            </w:r>
          </w:p>
          <w:p w:rsidR="00FE0B12" w:rsidRPr="00D44F7A" w:rsidRDefault="00FE0B12" w:rsidP="00B16FBE">
            <w:pPr>
              <w:pStyle w:val="FormText"/>
              <w:rPr>
                <w:rFonts w:ascii="Arial" w:hAnsi="Arial" w:cs="Arial"/>
                <w:sz w:val="20"/>
              </w:rPr>
            </w:pPr>
          </w:p>
        </w:tc>
        <w:tc>
          <w:tcPr>
            <w:tcW w:w="6860"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type w:val="date"/>
                    <w:maxLength w:val="10"/>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p>
        </w:tc>
      </w:tr>
      <w:tr w:rsidR="00FE0B12" w:rsidRPr="00D44F7A" w:rsidTr="00D44F7A">
        <w:trPr>
          <w:cantSplit/>
          <w:trHeight w:val="479"/>
        </w:trPr>
        <w:tc>
          <w:tcPr>
            <w:tcW w:w="1504"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Name of Person signing</w:t>
            </w:r>
          </w:p>
        </w:tc>
        <w:tc>
          <w:tcPr>
            <w:tcW w:w="6860" w:type="dxa"/>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p>
        </w:tc>
      </w:tr>
    </w:tbl>
    <w:p w:rsidR="00FE0B12" w:rsidRPr="00D44F7A" w:rsidRDefault="00FE0B12" w:rsidP="00FE0B12">
      <w:pPr>
        <w:pStyle w:val="FormText"/>
        <w:rPr>
          <w:rFonts w:ascii="Arial" w:hAnsi="Arial" w:cs="Arial"/>
          <w:sz w:val="20"/>
        </w:rPr>
      </w:pPr>
    </w:p>
    <w:p w:rsidR="00FE0B12" w:rsidRPr="00D44F7A" w:rsidRDefault="00FE0B12" w:rsidP="00FE0B12">
      <w:pPr>
        <w:pStyle w:val="FormText"/>
        <w:rPr>
          <w:rFonts w:ascii="Arial" w:hAnsi="Arial" w:cs="Arial"/>
          <w:sz w:val="20"/>
        </w:rPr>
      </w:pPr>
    </w:p>
    <w:p w:rsidR="00FE0B12" w:rsidRPr="00D44F7A" w:rsidRDefault="00FE0B12" w:rsidP="00FE0B12">
      <w:pPr>
        <w:pStyle w:val="FormText"/>
        <w:rPr>
          <w:rFonts w:ascii="Arial" w:hAnsi="Arial" w:cs="Arial"/>
          <w:sz w:val="20"/>
        </w:rPr>
      </w:pPr>
      <w:r w:rsidRPr="00D44F7A">
        <w:rPr>
          <w:rFonts w:ascii="Arial" w:hAnsi="Arial" w:cs="Arial"/>
          <w:sz w:val="20"/>
        </w:rPr>
        <w:t>For completion by the licensing authority</w:t>
      </w:r>
    </w:p>
    <w:p w:rsidR="00FE0B12" w:rsidRPr="00D44F7A" w:rsidRDefault="00FE0B12" w:rsidP="00FE0B12">
      <w:pPr>
        <w:pStyle w:val="FormText"/>
        <w:rPr>
          <w:rFonts w:ascii="Arial" w:hAnsi="Arial" w:cs="Arial"/>
          <w:sz w:val="20"/>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603"/>
        <w:gridCol w:w="7175"/>
        <w:gridCol w:w="11"/>
      </w:tblGrid>
      <w:tr w:rsidR="00FE0B12" w:rsidRPr="00D44F7A" w:rsidTr="00D44F7A">
        <w:trPr>
          <w:gridAfter w:val="1"/>
          <w:wAfter w:w="10" w:type="dxa"/>
          <w:cantSplit/>
          <w:trHeight w:val="263"/>
        </w:trPr>
        <w:tc>
          <w:tcPr>
            <w:tcW w:w="8307" w:type="dxa"/>
            <w:gridSpan w:val="2"/>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10.  Acknow</w:t>
            </w:r>
            <w:r w:rsidR="00CE269F">
              <w:rPr>
                <w:rFonts w:ascii="Arial" w:hAnsi="Arial" w:cs="Arial"/>
                <w:sz w:val="20"/>
              </w:rPr>
              <w:t>ledgement   (Please read note 20</w:t>
            </w:r>
            <w:r w:rsidRPr="00D44F7A">
              <w:rPr>
                <w:rFonts w:ascii="Arial" w:hAnsi="Arial" w:cs="Arial"/>
                <w:sz w:val="20"/>
              </w:rPr>
              <w:t>)</w:t>
            </w:r>
          </w:p>
        </w:tc>
      </w:tr>
      <w:tr w:rsidR="00FE0B12" w:rsidRPr="00D44F7A" w:rsidTr="00D44F7A">
        <w:trPr>
          <w:gridAfter w:val="1"/>
          <w:wAfter w:w="10" w:type="dxa"/>
          <w:cantSplit/>
          <w:trHeight w:val="263"/>
        </w:trPr>
        <w:tc>
          <w:tcPr>
            <w:tcW w:w="8307" w:type="dxa"/>
            <w:gridSpan w:val="2"/>
            <w:shd w:val="clear" w:color="auto" w:fill="FFFFFF"/>
          </w:tcPr>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I acknowledge receipt of this temporary event notice.</w:t>
            </w:r>
          </w:p>
          <w:p w:rsidR="00FE0B12" w:rsidRPr="00D44F7A" w:rsidRDefault="00FE0B12" w:rsidP="00B16FBE">
            <w:pPr>
              <w:pStyle w:val="FormText"/>
              <w:rPr>
                <w:rFonts w:ascii="Arial" w:hAnsi="Arial" w:cs="Arial"/>
                <w:sz w:val="20"/>
              </w:rPr>
            </w:pPr>
          </w:p>
        </w:tc>
      </w:tr>
      <w:tr w:rsidR="00FE0B12" w:rsidRPr="00D44F7A" w:rsidTr="00D44F7A">
        <w:trPr>
          <w:gridAfter w:val="1"/>
          <w:wAfter w:w="10" w:type="dxa"/>
          <w:cantSplit/>
          <w:trHeight w:val="479"/>
        </w:trPr>
        <w:tc>
          <w:tcPr>
            <w:tcW w:w="1517"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Signature</w:t>
            </w:r>
          </w:p>
        </w:tc>
        <w:tc>
          <w:tcPr>
            <w:tcW w:w="6790" w:type="dxa"/>
            <w:shd w:val="clear" w:color="auto" w:fill="FFFFFF"/>
          </w:tcPr>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p>
          <w:p w:rsidR="00FE0B12" w:rsidRPr="00D44F7A" w:rsidRDefault="00FE0B12" w:rsidP="00B16FBE">
            <w:pPr>
              <w:pStyle w:val="FormText"/>
              <w:rPr>
                <w:rFonts w:ascii="Arial" w:hAnsi="Arial" w:cs="Arial"/>
                <w:sz w:val="20"/>
              </w:rPr>
            </w:pPr>
            <w:r w:rsidRPr="00D44F7A">
              <w:rPr>
                <w:rFonts w:ascii="Arial" w:hAnsi="Arial" w:cs="Arial"/>
                <w:sz w:val="20"/>
              </w:rPr>
              <w:t>On behalf of the licensing authority</w:t>
            </w:r>
          </w:p>
        </w:tc>
      </w:tr>
      <w:tr w:rsidR="00FE0B12" w:rsidRPr="00D44F7A" w:rsidTr="00D44F7A">
        <w:trPr>
          <w:cantSplit/>
          <w:trHeight w:val="479"/>
        </w:trPr>
        <w:tc>
          <w:tcPr>
            <w:tcW w:w="1517"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Date</w:t>
            </w:r>
          </w:p>
        </w:tc>
        <w:bookmarkStart w:id="58" w:name="date"/>
        <w:tc>
          <w:tcPr>
            <w:tcW w:w="680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date"/>
                  <w:enabled/>
                  <w:calcOnExit w:val="0"/>
                  <w:textInput>
                    <w:type w:val="date"/>
                    <w:maxLength w:val="10"/>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bookmarkEnd w:id="58"/>
          </w:p>
        </w:tc>
      </w:tr>
      <w:tr w:rsidR="00FE0B12" w:rsidRPr="00D44F7A" w:rsidTr="00D44F7A">
        <w:trPr>
          <w:cantSplit/>
          <w:trHeight w:val="479"/>
        </w:trPr>
        <w:tc>
          <w:tcPr>
            <w:tcW w:w="1517" w:type="dxa"/>
            <w:shd w:val="clear" w:color="auto" w:fill="FFFFFF"/>
          </w:tcPr>
          <w:p w:rsidR="00FE0B12" w:rsidRPr="00D44F7A" w:rsidRDefault="00FE0B12" w:rsidP="00B16FBE">
            <w:pPr>
              <w:pStyle w:val="FormText"/>
              <w:rPr>
                <w:rFonts w:ascii="Arial" w:hAnsi="Arial" w:cs="Arial"/>
                <w:sz w:val="20"/>
              </w:rPr>
            </w:pPr>
            <w:r w:rsidRPr="00D44F7A">
              <w:rPr>
                <w:rFonts w:ascii="Arial" w:hAnsi="Arial" w:cs="Arial"/>
                <w:sz w:val="20"/>
              </w:rPr>
              <w:t>Name of Officer signing</w:t>
            </w:r>
          </w:p>
        </w:tc>
        <w:bookmarkStart w:id="59" w:name="name"/>
        <w:tc>
          <w:tcPr>
            <w:tcW w:w="6800" w:type="dxa"/>
            <w:gridSpan w:val="2"/>
            <w:shd w:val="clear" w:color="auto" w:fill="FFFFFF"/>
          </w:tcPr>
          <w:p w:rsidR="00FE0B12" w:rsidRPr="00D44F7A" w:rsidRDefault="00812F01" w:rsidP="00B16FBE">
            <w:pPr>
              <w:pStyle w:val="FormText"/>
              <w:rPr>
                <w:rFonts w:ascii="Arial" w:hAnsi="Arial" w:cs="Arial"/>
                <w:sz w:val="20"/>
              </w:rPr>
            </w:pPr>
            <w:r w:rsidRPr="00D44F7A">
              <w:rPr>
                <w:rFonts w:ascii="Arial" w:hAnsi="Arial" w:cs="Arial"/>
                <w:sz w:val="20"/>
              </w:rPr>
              <w:fldChar w:fldCharType="begin">
                <w:ffData>
                  <w:name w:val="name"/>
                  <w:enabled/>
                  <w:calcOnExit w:val="0"/>
                  <w:textInput>
                    <w:maxLength w:val="60"/>
                    <w:format w:val="FIRST CAPITAL"/>
                  </w:textInput>
                </w:ffData>
              </w:fldChar>
            </w:r>
            <w:r w:rsidR="00FE0B12" w:rsidRPr="00D44F7A">
              <w:rPr>
                <w:rFonts w:ascii="Arial" w:hAnsi="Arial" w:cs="Arial"/>
                <w:sz w:val="20"/>
              </w:rPr>
              <w:instrText xml:space="preserve"> FORMTEXT </w:instrText>
            </w:r>
            <w:r w:rsidRPr="00D44F7A">
              <w:rPr>
                <w:rFonts w:ascii="Arial" w:hAnsi="Arial" w:cs="Arial"/>
                <w:sz w:val="20"/>
              </w:rPr>
            </w:r>
            <w:r w:rsidRPr="00D44F7A">
              <w:rPr>
                <w:rFonts w:ascii="Arial" w:hAnsi="Arial" w:cs="Arial"/>
                <w:sz w:val="20"/>
              </w:rPr>
              <w:fldChar w:fldCharType="separate"/>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00FE0B12" w:rsidRPr="00D44F7A">
              <w:rPr>
                <w:rFonts w:ascii="Arial" w:hAnsi="Arial" w:cs="Arial"/>
                <w:noProof/>
                <w:sz w:val="20"/>
              </w:rPr>
              <w:t> </w:t>
            </w:r>
            <w:r w:rsidRPr="00D44F7A">
              <w:rPr>
                <w:rFonts w:ascii="Arial" w:hAnsi="Arial" w:cs="Arial"/>
                <w:sz w:val="20"/>
              </w:rPr>
              <w:fldChar w:fldCharType="end"/>
            </w:r>
            <w:bookmarkEnd w:id="59"/>
            <w:r w:rsidR="00FE0B12" w:rsidRPr="00D44F7A">
              <w:rPr>
                <w:rFonts w:ascii="Arial" w:hAnsi="Arial" w:cs="Arial"/>
                <w:sz w:val="20"/>
              </w:rPr>
              <w:t xml:space="preserve">                </w:t>
            </w:r>
          </w:p>
        </w:tc>
      </w:tr>
    </w:tbl>
    <w:p w:rsidR="00BC79AA" w:rsidRDefault="00BC79AA"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p w:rsidR="00F87068" w:rsidRDefault="00F87068" w:rsidP="00744DDE">
      <w:pPr>
        <w:pStyle w:val="FormText"/>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7949BE" w:rsidRPr="00CE5787" w:rsidTr="00CE5787">
        <w:tc>
          <w:tcPr>
            <w:tcW w:w="8755" w:type="dxa"/>
            <w:shd w:val="clear" w:color="auto" w:fill="auto"/>
          </w:tcPr>
          <w:p w:rsidR="004C0203" w:rsidRDefault="004C0203" w:rsidP="00F87068">
            <w:pPr>
              <w:pStyle w:val="FormText"/>
              <w:rPr>
                <w:rFonts w:ascii="Arial" w:hAnsi="Arial" w:cs="Arial"/>
                <w:b/>
                <w:sz w:val="20"/>
                <w:u w:val="single"/>
              </w:rPr>
            </w:pPr>
          </w:p>
          <w:p w:rsidR="00F87068" w:rsidRDefault="00F87068" w:rsidP="00F87068">
            <w:pPr>
              <w:pStyle w:val="FormText"/>
              <w:rPr>
                <w:rFonts w:ascii="Arial" w:hAnsi="Arial" w:cs="Arial"/>
                <w:sz w:val="20"/>
              </w:rPr>
            </w:pPr>
            <w:r w:rsidRPr="00F87068">
              <w:rPr>
                <w:rFonts w:ascii="Arial" w:hAnsi="Arial" w:cs="Arial"/>
                <w:b/>
                <w:sz w:val="20"/>
                <w:u w:val="single"/>
              </w:rPr>
              <w:t>FEE PAYMENT OPTIONS</w:t>
            </w:r>
            <w:r>
              <w:rPr>
                <w:rFonts w:ascii="Arial" w:hAnsi="Arial" w:cs="Arial"/>
                <w:sz w:val="20"/>
              </w:rPr>
              <w:t>:-</w:t>
            </w:r>
          </w:p>
          <w:p w:rsidR="00F87068" w:rsidRDefault="00F87068" w:rsidP="00F87068">
            <w:pPr>
              <w:pStyle w:val="FormText"/>
              <w:rPr>
                <w:rFonts w:ascii="Arial" w:hAnsi="Arial" w:cs="Arial"/>
                <w:sz w:val="20"/>
              </w:rPr>
            </w:pPr>
          </w:p>
          <w:p w:rsidR="00F87068" w:rsidRDefault="00F87068" w:rsidP="00F87068">
            <w:pPr>
              <w:pStyle w:val="FormText"/>
              <w:rPr>
                <w:rFonts w:ascii="Arial" w:hAnsi="Arial" w:cs="Arial"/>
                <w:sz w:val="20"/>
              </w:rPr>
            </w:pPr>
            <w:r>
              <w:rPr>
                <w:rFonts w:ascii="Arial" w:hAnsi="Arial" w:cs="Arial"/>
                <w:sz w:val="20"/>
              </w:rPr>
              <w:sym w:font="Wingdings" w:char="F0D8"/>
            </w:r>
            <w:r>
              <w:rPr>
                <w:rFonts w:ascii="Arial" w:hAnsi="Arial" w:cs="Arial"/>
                <w:sz w:val="20"/>
              </w:rPr>
              <w:t>Enclose a cheque made payable to Broxtowe Borough Council</w:t>
            </w:r>
          </w:p>
          <w:p w:rsidR="00F87068" w:rsidRDefault="00F87068" w:rsidP="00F87068">
            <w:pPr>
              <w:pStyle w:val="FormText"/>
              <w:rPr>
                <w:rFonts w:ascii="Arial" w:hAnsi="Arial" w:cs="Arial"/>
                <w:sz w:val="20"/>
              </w:rPr>
            </w:pPr>
            <w:r>
              <w:rPr>
                <w:rFonts w:ascii="Arial" w:hAnsi="Arial" w:cs="Arial"/>
                <w:sz w:val="20"/>
              </w:rPr>
              <w:sym w:font="Wingdings" w:char="F0D8"/>
            </w:r>
            <w:r>
              <w:rPr>
                <w:rFonts w:ascii="Arial" w:hAnsi="Arial" w:cs="Arial"/>
                <w:sz w:val="20"/>
              </w:rPr>
              <w:t xml:space="preserve">Telephone the Licensing Department on tel. 0115 917 </w:t>
            </w:r>
            <w:r w:rsidR="00477156">
              <w:rPr>
                <w:rFonts w:ascii="Arial" w:hAnsi="Arial" w:cs="Arial"/>
                <w:sz w:val="20"/>
              </w:rPr>
              <w:t>3496 to pay by a debit or credit c</w:t>
            </w:r>
            <w:r>
              <w:rPr>
                <w:rFonts w:ascii="Arial" w:hAnsi="Arial" w:cs="Arial"/>
                <w:sz w:val="20"/>
              </w:rPr>
              <w:t>ard</w:t>
            </w:r>
          </w:p>
          <w:p w:rsidR="00F87068" w:rsidRDefault="00F87068" w:rsidP="00F87068">
            <w:pPr>
              <w:pStyle w:val="FormText"/>
              <w:rPr>
                <w:rFonts w:ascii="Arial" w:hAnsi="Arial" w:cs="Arial"/>
                <w:sz w:val="20"/>
              </w:rPr>
            </w:pPr>
          </w:p>
          <w:p w:rsidR="007949BE" w:rsidRPr="00CE5787" w:rsidRDefault="007949BE" w:rsidP="00F87068">
            <w:pPr>
              <w:pStyle w:val="FormText"/>
              <w:ind w:left="1440"/>
              <w:jc w:val="both"/>
              <w:rPr>
                <w:rFonts w:ascii="Arial" w:hAnsi="Arial" w:cs="Arial"/>
                <w:sz w:val="20"/>
              </w:rPr>
            </w:pPr>
            <w:r w:rsidRPr="00CE5787">
              <w:rPr>
                <w:rFonts w:ascii="Arial" w:hAnsi="Arial" w:cs="Arial"/>
                <w:sz w:val="20"/>
              </w:rPr>
              <w:t xml:space="preserve">The current fee for a Temporary Event Notice is £21.00 </w:t>
            </w:r>
          </w:p>
          <w:p w:rsidR="007949BE" w:rsidRDefault="00F87068" w:rsidP="00F87068">
            <w:pPr>
              <w:pStyle w:val="FormText"/>
              <w:ind w:left="1440"/>
              <w:jc w:val="both"/>
              <w:rPr>
                <w:rFonts w:ascii="Arial" w:hAnsi="Arial" w:cs="Arial"/>
                <w:sz w:val="20"/>
              </w:rPr>
            </w:pPr>
            <w:r>
              <w:rPr>
                <w:rFonts w:ascii="Arial" w:hAnsi="Arial" w:cs="Arial"/>
                <w:sz w:val="20"/>
              </w:rPr>
              <w:t xml:space="preserve">Payment Code: </w:t>
            </w:r>
            <w:r w:rsidR="007949BE" w:rsidRPr="00CE5787">
              <w:rPr>
                <w:rFonts w:ascii="Arial" w:hAnsi="Arial" w:cs="Arial"/>
                <w:sz w:val="20"/>
              </w:rPr>
              <w:t xml:space="preserve"> 05522/8364</w:t>
            </w:r>
          </w:p>
          <w:p w:rsidR="00F87068" w:rsidRPr="00CE5787" w:rsidRDefault="00F87068" w:rsidP="00F87068">
            <w:pPr>
              <w:pStyle w:val="FormText"/>
              <w:ind w:left="1440"/>
              <w:jc w:val="both"/>
              <w:rPr>
                <w:rFonts w:ascii="Arial" w:hAnsi="Arial" w:cs="Arial"/>
                <w:sz w:val="20"/>
              </w:rPr>
            </w:pPr>
          </w:p>
        </w:tc>
      </w:tr>
    </w:tbl>
    <w:p w:rsidR="00BC79AA" w:rsidRDefault="00BC79AA" w:rsidP="00744DDE">
      <w:pPr>
        <w:pStyle w:val="FormText"/>
        <w:jc w:val="both"/>
        <w:rPr>
          <w:rFonts w:ascii="Arial" w:hAnsi="Arial" w:cs="Arial"/>
          <w:sz w:val="20"/>
        </w:rPr>
      </w:pPr>
    </w:p>
    <w:p w:rsidR="007A52FF" w:rsidRDefault="007A52FF" w:rsidP="00744DDE">
      <w:pPr>
        <w:pStyle w:val="FormText"/>
        <w:jc w:val="both"/>
        <w:rPr>
          <w:rFonts w:ascii="Arial" w:hAnsi="Arial" w:cs="Arial"/>
          <w:sz w:val="20"/>
        </w:rPr>
      </w:pPr>
    </w:p>
    <w:p w:rsidR="007A52FF" w:rsidRDefault="007A52FF" w:rsidP="00744DDE">
      <w:pPr>
        <w:pStyle w:val="FormText"/>
        <w:jc w:val="both"/>
        <w:rPr>
          <w:rFonts w:ascii="Arial" w:hAnsi="Arial" w:cs="Arial"/>
          <w:sz w:val="20"/>
        </w:rPr>
      </w:pPr>
    </w:p>
    <w:p w:rsidR="007A52FF" w:rsidRDefault="007A52FF" w:rsidP="00744DDE">
      <w:pPr>
        <w:pStyle w:val="FormText"/>
        <w:jc w:val="both"/>
        <w:rPr>
          <w:rFonts w:ascii="Arial" w:hAnsi="Arial" w:cs="Arial"/>
          <w:sz w:val="20"/>
        </w:rPr>
      </w:pPr>
    </w:p>
    <w:p w:rsidR="007A52FF" w:rsidRDefault="007A52FF" w:rsidP="00744DDE">
      <w:pPr>
        <w:pStyle w:val="FormText"/>
        <w:jc w:val="both"/>
        <w:rPr>
          <w:rFonts w:ascii="Arial" w:hAnsi="Arial" w:cs="Arial"/>
          <w:sz w:val="20"/>
        </w:rPr>
      </w:pPr>
    </w:p>
    <w:p w:rsidR="00FE0B12" w:rsidRPr="00CE269F" w:rsidRDefault="00FE0B12" w:rsidP="00CE269F">
      <w:pPr>
        <w:pStyle w:val="FormText"/>
        <w:jc w:val="both"/>
        <w:rPr>
          <w:rFonts w:ascii="Arial" w:hAnsi="Arial" w:cs="Arial"/>
          <w:sz w:val="20"/>
        </w:rPr>
      </w:pPr>
      <w:r w:rsidRPr="00CE269F">
        <w:rPr>
          <w:rFonts w:ascii="Arial" w:hAnsi="Arial" w:cs="Arial"/>
          <w:sz w:val="20"/>
        </w:rPr>
        <w:lastRenderedPageBreak/>
        <w:t>NOTES</w:t>
      </w:r>
    </w:p>
    <w:p w:rsidR="00FE0B12" w:rsidRPr="00CE269F" w:rsidRDefault="00FE0B12"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b/>
          <w:sz w:val="20"/>
        </w:rPr>
      </w:pPr>
      <w:r w:rsidRPr="00CE269F">
        <w:rPr>
          <w:rFonts w:ascii="Arial" w:hAnsi="Arial" w:cs="Arial"/>
          <w:b/>
          <w:sz w:val="20"/>
        </w:rPr>
        <w:t>Notes for Guidance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General</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In these notes, a person who gives a temporary event notice is called a “premises user”.</w:t>
      </w:r>
    </w:p>
    <w:p w:rsidR="00CE269F" w:rsidRPr="00CE269F" w:rsidRDefault="00CE269F" w:rsidP="00CE269F">
      <w:pPr>
        <w:pStyle w:val="FormText"/>
        <w:jc w:val="both"/>
        <w:rPr>
          <w:rFonts w:ascii="Arial" w:hAnsi="Arial" w:cs="Arial"/>
          <w:sz w:val="20"/>
        </w:rPr>
      </w:pPr>
      <w:r w:rsidRPr="00CE269F">
        <w:rPr>
          <w:rFonts w:ascii="Arial" w:hAnsi="Arial" w:cs="Arial"/>
          <w:sz w:val="20"/>
        </w:rPr>
        <w:t xml:space="preserve"> </w:t>
      </w:r>
      <w:r w:rsidRPr="00CE269F">
        <w:rPr>
          <w:rFonts w:ascii="Arial" w:hAnsi="Arial" w:cs="Arial"/>
          <w:sz w:val="20"/>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First, it will issue a counter notice if there is an objection to a late temporary event notice (see note 8 below).</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Secondly, it may issue a notice in relation to its decision to impose conditions on a temporary event notice (see note 2 below).</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number of times a person may give a temporary event notice (50 times per year for a personal licence holder and 5 times per year for other people);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number of times a person may give a late temporary event notice (10 times per year for a personal licence holder and 2 times per year for other people);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number of times a temporary event notice may be given in respect of any particular premises (15 times in a calendar year);</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length of time a temporary event may last for these purposes (168 hours or 7 days);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maximum aggregate duration of the periods covered by temporary event notices at any individual premises (21 days per calendar year); and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1"/>
        </w:numPr>
        <w:jc w:val="both"/>
        <w:rPr>
          <w:rFonts w:ascii="Arial" w:hAnsi="Arial" w:cs="Arial"/>
          <w:sz w:val="20"/>
        </w:rPr>
      </w:pPr>
      <w:r w:rsidRPr="00CE269F">
        <w:rPr>
          <w:rFonts w:ascii="Arial" w:hAnsi="Arial" w:cs="Arial"/>
          <w:sz w:val="20"/>
        </w:rPr>
        <w:t>the scale of the event in terms of the maximum number of people attending at any one time (a maximum of 499).</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16 below sets out the definition of an “associate”.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When permitted temporary activities take place, a premises user must ensure that either:</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2"/>
        </w:numPr>
        <w:jc w:val="both"/>
        <w:rPr>
          <w:rFonts w:ascii="Arial" w:hAnsi="Arial" w:cs="Arial"/>
          <w:sz w:val="20"/>
        </w:rPr>
      </w:pPr>
      <w:r w:rsidRPr="00CE269F">
        <w:rPr>
          <w:rFonts w:ascii="Arial" w:hAnsi="Arial" w:cs="Arial"/>
          <w:sz w:val="20"/>
        </w:rPr>
        <w:t>a copy of the temporary event notice is prominently displayed at the premises; or</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2"/>
        </w:numPr>
        <w:jc w:val="both"/>
        <w:rPr>
          <w:rFonts w:ascii="Arial" w:hAnsi="Arial" w:cs="Arial"/>
          <w:sz w:val="20"/>
        </w:rPr>
      </w:pPr>
      <w:r w:rsidRPr="00CE269F">
        <w:rPr>
          <w:rFonts w:ascii="Arial" w:hAnsi="Arial" w:cs="Arial"/>
          <w:sz w:val="20"/>
        </w:rPr>
        <w:t>the temporary event notice is kept at the premises either in his own custody or in the custody of a person present and working at the premises and whom he has nominated for that purpose.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Where the temporary event notice is in the custody of a nominated person, a notice specifying that fact and the position held by that person must be displayed prominently at the premises.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It should also be noted that the following, among other things, are offences under the Licensing Act 2003:</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the sale or supply of alcohol to children under 18 years of age (subject to an unlimited fine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allowing the sale of alcohol to children under 18 ( subject to an unlimited fine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knowingly allowing the consumption of alcohol on the premises by a person aged under 18 (subject to an unlimited fine, on conviction</w:t>
      </w:r>
      <w:r w:rsidRPr="00CE269F" w:rsidDel="000C204C">
        <w:rPr>
          <w:rFonts w:ascii="Arial" w:hAnsi="Arial" w:cs="Arial"/>
          <w:sz w:val="20"/>
        </w:rPr>
        <w:t xml:space="preserve"> </w:t>
      </w:r>
      <w:r w:rsidRPr="00CE269F">
        <w:rPr>
          <w:rFonts w:ascii="Arial" w:hAnsi="Arial" w:cs="Arial"/>
          <w:sz w:val="20"/>
        </w:rPr>
        <w:t>);</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allowing disorderly behaviour on the premises (subject to a fine not exceeding level 3 on the standard scale,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the sale of alcohol to a person who is drunk (subject to a fine not exceeding level 3 on the standard scale,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obtaining alcohol for a person who is drunk (subject to a fine not exceeding level 3 on the standard scale,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 and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3"/>
        </w:numPr>
        <w:jc w:val="both"/>
        <w:rPr>
          <w:rFonts w:ascii="Arial" w:hAnsi="Arial" w:cs="Arial"/>
          <w:sz w:val="20"/>
        </w:rPr>
      </w:pPr>
      <w:r w:rsidRPr="00CE269F">
        <w:rPr>
          <w:rFonts w:ascii="Arial" w:hAnsi="Arial" w:cs="Arial"/>
          <w:sz w:val="20"/>
        </w:rPr>
        <w:t>knowingly keeping or allowing to be kept on the premises any smuggled goods which have been imported without payment of duty or which have otherwise been unlawfully imported (subject to a fine not exceeding level 3 on the standard scale, on conviction).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w:t>
      </w:r>
    </w:p>
    <w:p w:rsidR="00CE269F" w:rsidRPr="00CE269F" w:rsidRDefault="00CE269F" w:rsidP="00CE269F">
      <w:pPr>
        <w:pStyle w:val="FormText"/>
        <w:jc w:val="both"/>
        <w:rPr>
          <w:rFonts w:ascii="Arial" w:hAnsi="Arial" w:cs="Arial"/>
          <w:sz w:val="20"/>
        </w:rPr>
      </w:pPr>
      <w:r w:rsidRPr="00CE269F">
        <w:rPr>
          <w:rFonts w:ascii="Arial" w:hAnsi="Arial" w:cs="Arial"/>
          <w:sz w:val="20"/>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you include an e-mail address in section 1(7) or 1(9), the licensing authority may send to this the acknowledgement of receipt of your notice or any notice or counter notice it is required to give under sections 104A, 106A or 107 of the Licensing Act 2003.</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2</w:t>
      </w:r>
    </w:p>
    <w:p w:rsidR="00CE269F" w:rsidRPr="00CE269F" w:rsidRDefault="00CE269F" w:rsidP="00CE269F">
      <w:pPr>
        <w:pStyle w:val="FormText"/>
        <w:jc w:val="both"/>
        <w:rPr>
          <w:rFonts w:ascii="Arial" w:hAnsi="Arial" w:cs="Arial"/>
          <w:sz w:val="20"/>
        </w:rPr>
      </w:pPr>
      <w:r w:rsidRPr="00CE269F">
        <w:rPr>
          <w:rFonts w:ascii="Arial" w:hAnsi="Arial" w:cs="Arial"/>
          <w:sz w:val="20"/>
        </w:rPr>
        <w:t>For the purposes of the Licensing Act 2003, “premises” means any place.  Premises will therefore not always be a building with a formal address and postcode.  Premises can include, for example, public parks, recreation grounds and private land.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4"/>
        </w:numPr>
        <w:jc w:val="both"/>
        <w:rPr>
          <w:rFonts w:ascii="Arial" w:hAnsi="Arial" w:cs="Arial"/>
          <w:sz w:val="20"/>
          <w:lang w:eastAsia="en-GB"/>
        </w:rPr>
      </w:pPr>
      <w:r w:rsidRPr="00CE269F">
        <w:rPr>
          <w:rFonts w:ascii="Arial" w:hAnsi="Arial" w:cs="Arial"/>
          <w:sz w:val="20"/>
        </w:rPr>
        <w:t>not to give a counter notice under section 105 of the Licensing Act 2003;</w:t>
      </w:r>
    </w:p>
    <w:p w:rsidR="00CE269F" w:rsidRPr="00CE269F" w:rsidRDefault="00CE269F" w:rsidP="00CE269F">
      <w:pPr>
        <w:pStyle w:val="FormText"/>
        <w:numPr>
          <w:ilvl w:val="0"/>
          <w:numId w:val="14"/>
        </w:numPr>
        <w:jc w:val="both"/>
        <w:rPr>
          <w:rFonts w:ascii="Arial" w:hAnsi="Arial" w:cs="Arial"/>
          <w:sz w:val="20"/>
          <w:lang w:eastAsia="en-GB"/>
        </w:rPr>
      </w:pPr>
      <w:r w:rsidRPr="00CE269F">
        <w:rPr>
          <w:rFonts w:ascii="Arial" w:hAnsi="Arial" w:cs="Arial"/>
          <w:sz w:val="20"/>
        </w:rPr>
        <w:t>the conditions apply to the licence or certificate; and</w:t>
      </w:r>
    </w:p>
    <w:p w:rsidR="00CE269F" w:rsidRPr="00CE269F" w:rsidRDefault="00CE269F" w:rsidP="00CE269F">
      <w:pPr>
        <w:pStyle w:val="FormText"/>
        <w:numPr>
          <w:ilvl w:val="0"/>
          <w:numId w:val="14"/>
        </w:numPr>
        <w:jc w:val="both"/>
        <w:rPr>
          <w:rFonts w:ascii="Arial" w:hAnsi="Arial" w:cs="Arial"/>
          <w:sz w:val="20"/>
          <w:lang w:eastAsia="en-GB"/>
        </w:rPr>
      </w:pPr>
      <w:r w:rsidRPr="00CE269F">
        <w:rPr>
          <w:rFonts w:ascii="Arial" w:hAnsi="Arial" w:cs="Arial"/>
          <w:sz w:val="20"/>
          <w:lang w:eastAsia="en-GB"/>
        </w:rPr>
        <w:t>the imposition of the conditions on the notice would not be inconsistent with the carrying on of the licensable activities under the notice.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3</w:t>
      </w:r>
    </w:p>
    <w:p w:rsidR="00CE269F" w:rsidRPr="00CE269F" w:rsidRDefault="00CE269F" w:rsidP="00CE269F">
      <w:pPr>
        <w:pStyle w:val="FormText"/>
        <w:jc w:val="both"/>
        <w:rPr>
          <w:rFonts w:ascii="Arial" w:hAnsi="Arial" w:cs="Arial"/>
          <w:sz w:val="20"/>
        </w:rPr>
      </w:pPr>
      <w:r w:rsidRPr="00CE269F">
        <w:rPr>
          <w:rFonts w:ascii="Arial" w:hAnsi="Arial" w:cs="Arial"/>
          <w:sz w:val="20"/>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rsidR="00CE269F" w:rsidRPr="00CE269F" w:rsidRDefault="00CE269F" w:rsidP="00CE269F">
      <w:pPr>
        <w:pStyle w:val="FormText"/>
        <w:jc w:val="both"/>
        <w:rPr>
          <w:rFonts w:ascii="Arial" w:hAnsi="Arial" w:cs="Arial"/>
          <w:sz w:val="20"/>
          <w:u w:val="single"/>
        </w:rPr>
      </w:pPr>
      <w:r w:rsidRPr="00CE269F">
        <w:rPr>
          <w:rFonts w:ascii="Arial" w:hAnsi="Arial" w:cs="Arial"/>
          <w:sz w:val="20"/>
        </w:rPr>
        <w:br/>
      </w:r>
      <w:r w:rsidRPr="00CE269F">
        <w:rPr>
          <w:rFonts w:ascii="Arial" w:hAnsi="Arial" w:cs="Arial"/>
          <w:sz w:val="20"/>
          <w:u w:val="single"/>
        </w:rPr>
        <w:t>Note 4</w:t>
      </w:r>
    </w:p>
    <w:p w:rsidR="00CE269F" w:rsidRPr="00CE269F" w:rsidRDefault="00CE269F" w:rsidP="00CE269F">
      <w:pPr>
        <w:pStyle w:val="FormText"/>
        <w:jc w:val="both"/>
        <w:rPr>
          <w:rFonts w:ascii="Arial" w:hAnsi="Arial" w:cs="Arial"/>
          <w:sz w:val="20"/>
        </w:rPr>
      </w:pPr>
      <w:r w:rsidRPr="00CE269F">
        <w:rPr>
          <w:rFonts w:ascii="Arial" w:hAnsi="Arial" w:cs="Arial"/>
          <w:sz w:val="20"/>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5</w:t>
      </w:r>
    </w:p>
    <w:p w:rsidR="00CE269F" w:rsidRPr="00CE269F" w:rsidRDefault="00CE269F" w:rsidP="00CE269F">
      <w:pPr>
        <w:pStyle w:val="FormText"/>
        <w:jc w:val="both"/>
        <w:rPr>
          <w:rFonts w:ascii="Arial" w:hAnsi="Arial" w:cs="Arial"/>
          <w:sz w:val="20"/>
        </w:rPr>
      </w:pPr>
      <w:r w:rsidRPr="00CE269F">
        <w:rPr>
          <w:rFonts w:ascii="Arial" w:hAnsi="Arial" w:cs="Arial"/>
          <w:sz w:val="20"/>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6</w:t>
      </w:r>
    </w:p>
    <w:p w:rsidR="00CE269F" w:rsidRPr="00CE269F" w:rsidRDefault="00CE269F" w:rsidP="00CE269F">
      <w:pPr>
        <w:pStyle w:val="FormText"/>
        <w:jc w:val="both"/>
        <w:rPr>
          <w:rFonts w:ascii="Arial" w:hAnsi="Arial" w:cs="Arial"/>
          <w:sz w:val="20"/>
        </w:rPr>
      </w:pPr>
      <w:r w:rsidRPr="00CE269F">
        <w:rPr>
          <w:rFonts w:ascii="Arial" w:hAnsi="Arial" w:cs="Arial"/>
          <w:sz w:val="20"/>
        </w:rPr>
        <w:t>The licensable activities are: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numPr>
          <w:ilvl w:val="0"/>
          <w:numId w:val="15"/>
        </w:numPr>
        <w:jc w:val="both"/>
        <w:rPr>
          <w:rFonts w:ascii="Arial" w:hAnsi="Arial" w:cs="Arial"/>
          <w:sz w:val="20"/>
        </w:rPr>
      </w:pPr>
      <w:r w:rsidRPr="00CE269F">
        <w:rPr>
          <w:rFonts w:ascii="Arial" w:hAnsi="Arial" w:cs="Arial"/>
          <w:sz w:val="20"/>
        </w:rPr>
        <w:t>the sale by retail of alcohol;</w:t>
      </w:r>
    </w:p>
    <w:p w:rsidR="00CE269F" w:rsidRPr="00CE269F" w:rsidRDefault="00CE269F" w:rsidP="00CE269F">
      <w:pPr>
        <w:pStyle w:val="FormText"/>
        <w:numPr>
          <w:ilvl w:val="0"/>
          <w:numId w:val="15"/>
        </w:numPr>
        <w:jc w:val="both"/>
        <w:rPr>
          <w:rFonts w:ascii="Arial" w:hAnsi="Arial" w:cs="Arial"/>
          <w:sz w:val="20"/>
        </w:rPr>
      </w:pPr>
      <w:r w:rsidRPr="00CE269F">
        <w:rPr>
          <w:rFonts w:ascii="Arial" w:hAnsi="Arial" w:cs="Arial"/>
          <w:sz w:val="20"/>
        </w:rPr>
        <w:t>the supply of alcohol by or on behalf of a club to, or to the order of, a member of a club;</w:t>
      </w:r>
    </w:p>
    <w:p w:rsidR="00CE269F" w:rsidRPr="00CE269F" w:rsidRDefault="00CE269F" w:rsidP="00CE269F">
      <w:pPr>
        <w:pStyle w:val="FormText"/>
        <w:numPr>
          <w:ilvl w:val="0"/>
          <w:numId w:val="15"/>
        </w:numPr>
        <w:jc w:val="both"/>
        <w:rPr>
          <w:rFonts w:ascii="Arial" w:hAnsi="Arial" w:cs="Arial"/>
          <w:sz w:val="20"/>
        </w:rPr>
      </w:pPr>
      <w:r w:rsidRPr="00CE269F">
        <w:rPr>
          <w:rFonts w:ascii="Arial" w:hAnsi="Arial" w:cs="Arial"/>
          <w:sz w:val="20"/>
        </w:rPr>
        <w:t>the provision of regulated entertainment; and</w:t>
      </w:r>
    </w:p>
    <w:p w:rsidR="00CE269F" w:rsidRPr="00CE269F" w:rsidRDefault="00CE269F" w:rsidP="00CE269F">
      <w:pPr>
        <w:pStyle w:val="FormText"/>
        <w:numPr>
          <w:ilvl w:val="0"/>
          <w:numId w:val="15"/>
        </w:numPr>
        <w:jc w:val="both"/>
        <w:rPr>
          <w:rFonts w:ascii="Arial" w:hAnsi="Arial" w:cs="Arial"/>
          <w:sz w:val="20"/>
        </w:rPr>
      </w:pPr>
      <w:r w:rsidRPr="00CE269F">
        <w:rPr>
          <w:rFonts w:ascii="Arial" w:hAnsi="Arial" w:cs="Arial"/>
          <w:sz w:val="20"/>
        </w:rPr>
        <w:t>the provision of late night refreshment.</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7</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Regulated entertainment, subject to specified conditions and exemptions, includes: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(a) a performance of a play;</w:t>
      </w:r>
    </w:p>
    <w:p w:rsidR="00CE269F" w:rsidRPr="00CE269F" w:rsidRDefault="00CE269F" w:rsidP="00CE269F">
      <w:pPr>
        <w:pStyle w:val="FormText"/>
        <w:jc w:val="both"/>
        <w:rPr>
          <w:rFonts w:ascii="Arial" w:hAnsi="Arial" w:cs="Arial"/>
          <w:sz w:val="20"/>
        </w:rPr>
      </w:pPr>
      <w:r w:rsidRPr="00CE269F">
        <w:rPr>
          <w:rFonts w:ascii="Arial" w:hAnsi="Arial" w:cs="Arial"/>
          <w:sz w:val="20"/>
        </w:rPr>
        <w:t>(b) an exhibition of a film;</w:t>
      </w:r>
    </w:p>
    <w:p w:rsidR="00CE269F" w:rsidRPr="00CE269F" w:rsidRDefault="00CE269F" w:rsidP="00CE269F">
      <w:pPr>
        <w:pStyle w:val="FormText"/>
        <w:jc w:val="both"/>
        <w:rPr>
          <w:rFonts w:ascii="Arial" w:hAnsi="Arial" w:cs="Arial"/>
          <w:sz w:val="20"/>
        </w:rPr>
      </w:pPr>
      <w:r w:rsidRPr="00CE269F">
        <w:rPr>
          <w:rFonts w:ascii="Arial" w:hAnsi="Arial" w:cs="Arial"/>
          <w:sz w:val="20"/>
        </w:rPr>
        <w:t>(c) an indoor sporting event;</w:t>
      </w:r>
    </w:p>
    <w:p w:rsidR="00CE269F" w:rsidRPr="00CE269F" w:rsidRDefault="00CE269F" w:rsidP="00CE269F">
      <w:pPr>
        <w:pStyle w:val="FormText"/>
        <w:jc w:val="both"/>
        <w:rPr>
          <w:rFonts w:ascii="Arial" w:hAnsi="Arial" w:cs="Arial"/>
          <w:sz w:val="20"/>
        </w:rPr>
      </w:pPr>
      <w:r w:rsidRPr="00CE269F">
        <w:rPr>
          <w:rFonts w:ascii="Arial" w:hAnsi="Arial" w:cs="Arial"/>
          <w:sz w:val="20"/>
        </w:rPr>
        <w:t>(d) a boxing or wrestling entertainment;</w:t>
      </w:r>
    </w:p>
    <w:p w:rsidR="00CE269F" w:rsidRPr="00CE269F" w:rsidRDefault="00CE269F" w:rsidP="00CE269F">
      <w:pPr>
        <w:pStyle w:val="FormText"/>
        <w:jc w:val="both"/>
        <w:rPr>
          <w:rFonts w:ascii="Arial" w:hAnsi="Arial" w:cs="Arial"/>
          <w:sz w:val="20"/>
        </w:rPr>
      </w:pPr>
      <w:r w:rsidRPr="00CE269F">
        <w:rPr>
          <w:rFonts w:ascii="Arial" w:hAnsi="Arial" w:cs="Arial"/>
          <w:sz w:val="20"/>
        </w:rPr>
        <w:t>(e) a performance of live music;</w:t>
      </w:r>
    </w:p>
    <w:p w:rsidR="00CE269F" w:rsidRPr="00CE269F" w:rsidRDefault="00CE269F" w:rsidP="00CE269F">
      <w:pPr>
        <w:pStyle w:val="FormText"/>
        <w:jc w:val="both"/>
        <w:rPr>
          <w:rFonts w:ascii="Arial" w:hAnsi="Arial" w:cs="Arial"/>
          <w:sz w:val="20"/>
        </w:rPr>
      </w:pPr>
      <w:r w:rsidRPr="00CE269F">
        <w:rPr>
          <w:rFonts w:ascii="Arial" w:hAnsi="Arial" w:cs="Arial"/>
          <w:sz w:val="20"/>
        </w:rPr>
        <w:t>(f) any playing of recorded music;</w:t>
      </w:r>
    </w:p>
    <w:p w:rsidR="00CE269F" w:rsidRPr="00CE269F" w:rsidRDefault="00CE269F" w:rsidP="00CE269F">
      <w:pPr>
        <w:pStyle w:val="FormText"/>
        <w:jc w:val="both"/>
        <w:rPr>
          <w:rFonts w:ascii="Arial" w:hAnsi="Arial" w:cs="Arial"/>
          <w:sz w:val="20"/>
        </w:rPr>
      </w:pPr>
      <w:r w:rsidRPr="00CE269F">
        <w:rPr>
          <w:rFonts w:ascii="Arial" w:hAnsi="Arial" w:cs="Arial"/>
          <w:sz w:val="20"/>
        </w:rPr>
        <w:t>(g) a performance of dance; and</w:t>
      </w:r>
    </w:p>
    <w:p w:rsidR="00CE269F" w:rsidRPr="00CE269F" w:rsidRDefault="00CE269F" w:rsidP="00CE269F">
      <w:pPr>
        <w:pStyle w:val="FormText"/>
        <w:jc w:val="both"/>
        <w:rPr>
          <w:rFonts w:ascii="Arial" w:hAnsi="Arial" w:cs="Arial"/>
          <w:sz w:val="20"/>
        </w:rPr>
      </w:pPr>
      <w:r w:rsidRPr="00CE269F">
        <w:rPr>
          <w:rFonts w:ascii="Arial" w:hAnsi="Arial" w:cs="Arial"/>
          <w:sz w:val="20"/>
        </w:rPr>
        <w:t>(h) entertainment of a similar description to that falling within (e), (f) or (g).</w:t>
      </w:r>
    </w:p>
    <w:p w:rsidR="00CE269F" w:rsidRPr="00CE269F" w:rsidRDefault="00CE269F" w:rsidP="00CE269F">
      <w:pPr>
        <w:pStyle w:val="FormText"/>
        <w:ind w:left="720"/>
        <w:jc w:val="both"/>
        <w:rPr>
          <w:rFonts w:ascii="Arial" w:hAnsi="Arial" w:cs="Arial"/>
          <w:sz w:val="20"/>
        </w:rPr>
      </w:pPr>
    </w:p>
    <w:p w:rsidR="00CE269F" w:rsidRPr="00CE269F" w:rsidRDefault="00CE269F" w:rsidP="00CE269F">
      <w:pPr>
        <w:pStyle w:val="FormText"/>
        <w:ind w:left="-357"/>
        <w:jc w:val="both"/>
        <w:rPr>
          <w:rFonts w:ascii="Arial" w:hAnsi="Arial" w:cs="Arial"/>
          <w:sz w:val="20"/>
        </w:rPr>
      </w:pPr>
      <w:r w:rsidRPr="00CE269F">
        <w:rPr>
          <w:rFonts w:ascii="Arial" w:hAnsi="Arial" w:cs="Arial"/>
          <w:sz w:val="20"/>
        </w:rPr>
        <w:tab/>
        <w:t xml:space="preserve">In terms of specific regulated entertainments please note that: </w:t>
      </w:r>
    </w:p>
    <w:p w:rsidR="00CE269F" w:rsidRPr="00CE269F" w:rsidRDefault="00CE269F" w:rsidP="00CE269F">
      <w:pPr>
        <w:pStyle w:val="FormText"/>
        <w:numPr>
          <w:ilvl w:val="0"/>
          <w:numId w:val="19"/>
        </w:numPr>
        <w:jc w:val="both"/>
        <w:rPr>
          <w:rFonts w:ascii="Arial" w:hAnsi="Arial" w:cs="Arial"/>
          <w:sz w:val="20"/>
        </w:rPr>
      </w:pPr>
      <w:r w:rsidRPr="00CE269F">
        <w:rPr>
          <w:rFonts w:ascii="Arial" w:hAnsi="Arial" w:cs="Arial"/>
          <w:sz w:val="20"/>
        </w:rPr>
        <w:t>Plays: no licence is required for performances between 08.00 and 23.00 on any day, provided that the audience does not exceed 500.</w:t>
      </w:r>
    </w:p>
    <w:p w:rsidR="00CE269F" w:rsidRPr="00CE269F" w:rsidRDefault="00CE269F" w:rsidP="00CE269F">
      <w:pPr>
        <w:numPr>
          <w:ilvl w:val="0"/>
          <w:numId w:val="19"/>
        </w:numPr>
        <w:jc w:val="both"/>
        <w:rPr>
          <w:rFonts w:ascii="Arial" w:hAnsi="Arial" w:cs="Arial"/>
          <w:sz w:val="20"/>
          <w:szCs w:val="20"/>
          <w:lang w:eastAsia="en-US"/>
        </w:rPr>
      </w:pPr>
      <w:r w:rsidRPr="00CE269F">
        <w:rPr>
          <w:rFonts w:ascii="Arial" w:hAnsi="Arial" w:cs="Arial"/>
          <w:sz w:val="20"/>
          <w:szCs w:val="20"/>
        </w:rPr>
        <w:t xml:space="preserve">Dance: no licence is required </w:t>
      </w:r>
      <w:r w:rsidRPr="00CE269F">
        <w:rPr>
          <w:rFonts w:ascii="Arial" w:hAnsi="Arial" w:cs="Arial"/>
          <w:sz w:val="20"/>
          <w:szCs w:val="20"/>
          <w:lang w:eastAsia="en-US"/>
        </w:rPr>
        <w:t>for performances between 08.00 and 23.00 on any day, provided that the audience does not exceed 500.</w:t>
      </w:r>
      <w:r w:rsidRPr="00CE269F">
        <w:rPr>
          <w:rFonts w:ascii="Arial" w:hAnsi="Arial" w:cs="Arial"/>
          <w:sz w:val="20"/>
          <w:szCs w:val="20"/>
        </w:rPr>
        <w:t xml:space="preserve"> However, a </w:t>
      </w:r>
      <w:r w:rsidRPr="00CE269F">
        <w:rPr>
          <w:rFonts w:ascii="Arial" w:hAnsi="Arial" w:cs="Arial"/>
          <w:sz w:val="20"/>
          <w:szCs w:val="20"/>
          <w:lang w:eastAsia="en-US"/>
        </w:rPr>
        <w:t>performance which amounts to adult entertainment remains licensable.</w:t>
      </w:r>
    </w:p>
    <w:p w:rsidR="00CE269F" w:rsidRPr="00CE269F" w:rsidRDefault="00CE269F" w:rsidP="00CE269F">
      <w:pPr>
        <w:pStyle w:val="FormText"/>
        <w:numPr>
          <w:ilvl w:val="0"/>
          <w:numId w:val="19"/>
        </w:numPr>
        <w:jc w:val="both"/>
        <w:rPr>
          <w:rFonts w:ascii="Arial" w:hAnsi="Arial" w:cs="Arial"/>
          <w:sz w:val="20"/>
        </w:rPr>
      </w:pPr>
      <w:r w:rsidRPr="00CE269F">
        <w:rPr>
          <w:rFonts w:ascii="Arial" w:hAnsi="Arial" w:cs="Arial"/>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CE269F" w:rsidRPr="00CE269F" w:rsidRDefault="00CE269F" w:rsidP="00CE269F">
      <w:pPr>
        <w:pStyle w:val="FormText"/>
        <w:numPr>
          <w:ilvl w:val="0"/>
          <w:numId w:val="19"/>
        </w:numPr>
        <w:jc w:val="both"/>
        <w:rPr>
          <w:rFonts w:ascii="Arial" w:hAnsi="Arial" w:cs="Arial"/>
          <w:sz w:val="20"/>
        </w:rPr>
      </w:pPr>
      <w:r w:rsidRPr="00CE269F">
        <w:rPr>
          <w:rFonts w:ascii="Arial" w:hAnsi="Arial" w:cs="Arial"/>
          <w:sz w:val="20"/>
        </w:rPr>
        <w:t xml:space="preserve">Indoor sporting events: no licence is required for performances between 08.00 and 23.00 on any day, provided that the audience does not exceed 1000.                          </w:t>
      </w:r>
    </w:p>
    <w:p w:rsidR="00CE269F" w:rsidRPr="00CE269F" w:rsidRDefault="00CE269F" w:rsidP="00CE269F">
      <w:pPr>
        <w:pStyle w:val="FormText"/>
        <w:numPr>
          <w:ilvl w:val="0"/>
          <w:numId w:val="19"/>
        </w:numPr>
        <w:jc w:val="both"/>
        <w:rPr>
          <w:rFonts w:ascii="Arial" w:hAnsi="Arial" w:cs="Arial"/>
          <w:sz w:val="20"/>
        </w:rPr>
      </w:pPr>
      <w:r w:rsidRPr="00CE269F">
        <w:rPr>
          <w:rFonts w:ascii="Arial" w:hAnsi="Arial" w:cs="Arial"/>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CE269F" w:rsidRPr="00CE269F" w:rsidRDefault="00CE269F" w:rsidP="00CE269F">
      <w:pPr>
        <w:pStyle w:val="FormText"/>
        <w:numPr>
          <w:ilvl w:val="0"/>
          <w:numId w:val="19"/>
        </w:numPr>
        <w:jc w:val="both"/>
        <w:rPr>
          <w:rFonts w:ascii="Arial" w:hAnsi="Arial" w:cs="Arial"/>
          <w:sz w:val="20"/>
        </w:rPr>
      </w:pPr>
      <w:r w:rsidRPr="00CE269F">
        <w:rPr>
          <w:rFonts w:ascii="Arial" w:hAnsi="Arial" w:cs="Arial"/>
          <w:sz w:val="20"/>
        </w:rPr>
        <w:t>Live music: no licence permission is required for:</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a performance of unamplified live music between 08.00 and 23.00 on any day, on any premises.</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a performance of amplified live music between 08.00 and 23.00 on any day on premises authorised to sell alcohol for consumption on those premises, provided that the audience does not exceed 500.</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 xml:space="preserve">a performance of amplified live music between 08.00 and 23.00 on any day, in a workplace that is not licensed to sell alcohol on those premises, provided that the audience does not exceed 500. </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CE269F" w:rsidRPr="00CE269F" w:rsidRDefault="00CE269F" w:rsidP="00CE269F">
      <w:pPr>
        <w:pStyle w:val="FormText"/>
        <w:numPr>
          <w:ilvl w:val="0"/>
          <w:numId w:val="19"/>
        </w:numPr>
        <w:ind w:left="1434" w:hanging="357"/>
        <w:jc w:val="both"/>
        <w:rPr>
          <w:rFonts w:ascii="Arial" w:hAnsi="Arial" w:cs="Arial"/>
          <w:sz w:val="20"/>
        </w:rPr>
      </w:pPr>
      <w:r w:rsidRPr="00CE269F">
        <w:rPr>
          <w:rFonts w:ascii="Arial" w:hAnsi="Arial" w:cs="Arial"/>
          <w:sz w:val="20"/>
        </w:rPr>
        <w:t>Recorded Music: no licence permission is required for:</w:t>
      </w:r>
    </w:p>
    <w:p w:rsidR="00CE269F" w:rsidRPr="00CE269F" w:rsidRDefault="00CE269F" w:rsidP="00CE269F">
      <w:pPr>
        <w:pStyle w:val="FormText"/>
        <w:numPr>
          <w:ilvl w:val="0"/>
          <w:numId w:val="20"/>
        </w:numPr>
        <w:ind w:left="2154" w:hanging="357"/>
        <w:jc w:val="both"/>
        <w:rPr>
          <w:rFonts w:ascii="Arial" w:hAnsi="Arial" w:cs="Arial"/>
          <w:sz w:val="20"/>
        </w:rPr>
      </w:pPr>
      <w:r w:rsidRPr="00CE269F">
        <w:rPr>
          <w:rFonts w:ascii="Arial" w:hAnsi="Arial" w:cs="Arial"/>
          <w:sz w:val="20"/>
        </w:rPr>
        <w:t>any playing of recorded music between 08.00 and 23.00 on any day on premises authorised to sell alcohol for consumption on those premises, provided that the audience does not exceed 500.</w:t>
      </w:r>
    </w:p>
    <w:p w:rsidR="00CE269F" w:rsidRPr="00CE269F" w:rsidRDefault="00CE269F" w:rsidP="00CE269F">
      <w:pPr>
        <w:pStyle w:val="FormText"/>
        <w:numPr>
          <w:ilvl w:val="0"/>
          <w:numId w:val="20"/>
        </w:numPr>
        <w:ind w:left="2154" w:hanging="357"/>
        <w:jc w:val="both"/>
        <w:rPr>
          <w:rFonts w:ascii="Arial" w:hAnsi="Arial" w:cs="Arial"/>
          <w:sz w:val="20"/>
        </w:rPr>
      </w:pPr>
      <w:r w:rsidRPr="00CE269F">
        <w:rPr>
          <w:rFonts w:ascii="Arial" w:hAnsi="Arial" w:cs="Arial"/>
          <w:sz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CE269F" w:rsidRPr="00CE269F" w:rsidRDefault="00CE269F" w:rsidP="00CE269F">
      <w:pPr>
        <w:pStyle w:val="FormText"/>
        <w:numPr>
          <w:ilvl w:val="0"/>
          <w:numId w:val="20"/>
        </w:numPr>
        <w:jc w:val="both"/>
        <w:rPr>
          <w:rFonts w:ascii="Arial" w:hAnsi="Arial" w:cs="Arial"/>
          <w:sz w:val="20"/>
        </w:rPr>
      </w:pPr>
      <w:r w:rsidRPr="00CE269F">
        <w:rPr>
          <w:rFonts w:ascii="Arial" w:hAnsi="Arial" w:cs="Arial"/>
          <w:sz w:val="20"/>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CE269F" w:rsidRPr="00CE269F" w:rsidRDefault="00CE269F" w:rsidP="00CE269F">
      <w:pPr>
        <w:pStyle w:val="FormText"/>
        <w:numPr>
          <w:ilvl w:val="0"/>
          <w:numId w:val="24"/>
        </w:numPr>
        <w:jc w:val="both"/>
        <w:rPr>
          <w:rFonts w:ascii="Arial" w:hAnsi="Arial" w:cs="Arial"/>
          <w:sz w:val="20"/>
        </w:rPr>
      </w:pPr>
      <w:r w:rsidRPr="00CE269F">
        <w:rPr>
          <w:rFonts w:ascii="Arial" w:hAnsi="Arial" w:cs="Arial"/>
          <w:sz w:val="20"/>
        </w:rPr>
        <w:t xml:space="preserve">Cross activity exemptions: no licence is required between 08.00 and 23.00 on any day, with no limit on audience size for:   </w:t>
      </w:r>
    </w:p>
    <w:p w:rsidR="00CE269F" w:rsidRPr="00CE269F" w:rsidRDefault="00CE269F" w:rsidP="00CE269F">
      <w:pPr>
        <w:pStyle w:val="FormText"/>
        <w:numPr>
          <w:ilvl w:val="0"/>
          <w:numId w:val="25"/>
        </w:numPr>
        <w:jc w:val="both"/>
        <w:rPr>
          <w:rFonts w:ascii="Arial" w:hAnsi="Arial" w:cs="Arial"/>
          <w:sz w:val="20"/>
        </w:rPr>
      </w:pPr>
      <w:r w:rsidRPr="00CE269F">
        <w:rPr>
          <w:rFonts w:ascii="Arial" w:hAnsi="Arial" w:cs="Arial"/>
          <w:sz w:val="20"/>
        </w:rPr>
        <w:t xml:space="preserve">any entertainment taking place on the premises of the local authority where the entertainment is provided by or on behalf of the local authority; </w:t>
      </w:r>
    </w:p>
    <w:p w:rsidR="00CE269F" w:rsidRPr="00CE269F" w:rsidRDefault="00CE269F" w:rsidP="00CE269F">
      <w:pPr>
        <w:numPr>
          <w:ilvl w:val="0"/>
          <w:numId w:val="25"/>
        </w:numPr>
        <w:jc w:val="both"/>
        <w:rPr>
          <w:rFonts w:ascii="Arial" w:hAnsi="Arial" w:cs="Arial"/>
          <w:sz w:val="20"/>
          <w:szCs w:val="20"/>
          <w:lang w:eastAsia="en-US"/>
        </w:rPr>
      </w:pPr>
      <w:r w:rsidRPr="00CE269F">
        <w:rPr>
          <w:rFonts w:ascii="Arial" w:hAnsi="Arial" w:cs="Arial"/>
          <w:sz w:val="20"/>
          <w:szCs w:val="20"/>
          <w:lang w:eastAsia="en-US"/>
        </w:rPr>
        <w:t xml:space="preserve">any entertainment taking place on the hospital premises of the health care provider where the entertainment is provided by or on behalf of the health care provider; </w:t>
      </w:r>
    </w:p>
    <w:p w:rsidR="00CE269F" w:rsidRPr="00CE269F" w:rsidRDefault="00CE269F" w:rsidP="00CE269F">
      <w:pPr>
        <w:numPr>
          <w:ilvl w:val="0"/>
          <w:numId w:val="25"/>
        </w:numPr>
        <w:jc w:val="both"/>
        <w:rPr>
          <w:rFonts w:ascii="Arial" w:hAnsi="Arial" w:cs="Arial"/>
          <w:sz w:val="20"/>
          <w:szCs w:val="20"/>
          <w:lang w:eastAsia="en-US"/>
        </w:rPr>
      </w:pPr>
      <w:r w:rsidRPr="00CE269F">
        <w:rPr>
          <w:rFonts w:ascii="Arial" w:hAnsi="Arial" w:cs="Arial"/>
          <w:sz w:val="20"/>
          <w:szCs w:val="20"/>
          <w:lang w:eastAsia="en-US"/>
        </w:rPr>
        <w:t>any entertainment taking place on the premises of the school where the entertainment is provided by or on behalf of the school proprietor; and</w:t>
      </w:r>
    </w:p>
    <w:p w:rsidR="00CE269F" w:rsidRPr="00CE269F" w:rsidRDefault="00CE269F" w:rsidP="00CE269F">
      <w:pPr>
        <w:pStyle w:val="FormText"/>
        <w:numPr>
          <w:ilvl w:val="0"/>
          <w:numId w:val="25"/>
        </w:numPr>
        <w:jc w:val="both"/>
        <w:rPr>
          <w:rFonts w:ascii="Arial" w:hAnsi="Arial" w:cs="Arial"/>
          <w:sz w:val="20"/>
        </w:rPr>
      </w:pPr>
      <w:r w:rsidRPr="00CE269F">
        <w:rPr>
          <w:rFonts w:ascii="Arial" w:hAnsi="Arial" w:cs="Arial"/>
          <w:sz w:val="20"/>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you are uncertain whether or not the activities that you propose are licensable, you should contact your licensing authority for further advice.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8</w:t>
      </w:r>
    </w:p>
    <w:p w:rsidR="00CE269F" w:rsidRPr="00CE269F" w:rsidRDefault="00CE269F" w:rsidP="00CE269F">
      <w:pPr>
        <w:pStyle w:val="FormText"/>
        <w:jc w:val="both"/>
        <w:rPr>
          <w:rFonts w:ascii="Arial" w:hAnsi="Arial" w:cs="Arial"/>
          <w:sz w:val="20"/>
        </w:rPr>
      </w:pPr>
      <w:r w:rsidRPr="00CE269F">
        <w:rPr>
          <w:rFonts w:ascii="Arial" w:hAnsi="Arial" w:cs="Arial"/>
          <w:sz w:val="20"/>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there is an objection from either the police or local authority exercising environmental health functions, the event will not go ahead and a counter notice will be issued.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9</w:t>
      </w:r>
    </w:p>
    <w:p w:rsidR="00CE269F" w:rsidRPr="00CE269F" w:rsidRDefault="00CE269F" w:rsidP="00CE269F">
      <w:pPr>
        <w:pStyle w:val="FormText"/>
        <w:jc w:val="both"/>
        <w:rPr>
          <w:rFonts w:ascii="Arial" w:hAnsi="Arial" w:cs="Arial"/>
          <w:sz w:val="20"/>
        </w:rPr>
      </w:pPr>
      <w:r w:rsidRPr="00CE269F">
        <w:rPr>
          <w:rFonts w:ascii="Arial" w:hAnsi="Arial" w:cs="Arial"/>
          <w:sz w:val="20"/>
        </w:rPr>
        <w:t>The maximum period for using premises for licensable activities under the authority of a temporary event notice is 168 hours or seven days.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10</w:t>
      </w:r>
    </w:p>
    <w:p w:rsidR="00CE269F" w:rsidRPr="00CE269F" w:rsidRDefault="00CE269F" w:rsidP="00CE269F">
      <w:pPr>
        <w:pStyle w:val="FormText"/>
        <w:jc w:val="both"/>
        <w:rPr>
          <w:rFonts w:ascii="Arial" w:hAnsi="Arial" w:cs="Arial"/>
          <w:sz w:val="20"/>
        </w:rPr>
      </w:pPr>
      <w:r w:rsidRPr="00CE269F">
        <w:rPr>
          <w:rFonts w:ascii="Arial" w:hAnsi="Arial" w:cs="Arial"/>
          <w:sz w:val="20"/>
        </w:rPr>
        <w:t>You should state here the times during the event period, for example 48 hours, when you intend to carry on licensable activities.  For example, you may not intend to carry on licensable activities throughout the entire 48 hour event period, and may intend to sell alcohol between 8.00 hrs and 23.00 hrs on each of the two days.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11</w:t>
      </w:r>
    </w:p>
    <w:p w:rsidR="00CE269F" w:rsidRPr="00CE269F" w:rsidRDefault="00CE269F" w:rsidP="00CE269F">
      <w:pPr>
        <w:pStyle w:val="FormText"/>
        <w:jc w:val="both"/>
        <w:rPr>
          <w:rFonts w:ascii="Arial" w:hAnsi="Arial" w:cs="Arial"/>
          <w:sz w:val="20"/>
        </w:rPr>
      </w:pPr>
      <w:r w:rsidRPr="00CE269F">
        <w:rPr>
          <w:rFonts w:ascii="Arial" w:hAnsi="Arial" w:cs="Arial"/>
          <w:sz w:val="20"/>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12</w:t>
      </w:r>
    </w:p>
    <w:p w:rsidR="00CE269F" w:rsidRPr="00CE269F" w:rsidRDefault="00CE269F" w:rsidP="00CE269F">
      <w:pPr>
        <w:pStyle w:val="FormText"/>
        <w:jc w:val="both"/>
        <w:rPr>
          <w:rFonts w:ascii="Arial" w:hAnsi="Arial" w:cs="Arial"/>
          <w:sz w:val="20"/>
        </w:rPr>
      </w:pPr>
      <w:r w:rsidRPr="00CE269F">
        <w:rPr>
          <w:rFonts w:ascii="Arial" w:hAnsi="Arial" w:cs="Arial"/>
          <w:sz w:val="20"/>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w:t>
      </w:r>
      <w:bookmarkStart w:id="60" w:name="_GoBack"/>
      <w:bookmarkEnd w:id="60"/>
      <w:r w:rsidRPr="00CE269F">
        <w:rPr>
          <w:rFonts w:ascii="Arial" w:hAnsi="Arial" w:cs="Arial"/>
          <w:sz w:val="20"/>
        </w:rPr>
        <w:t>pose, the supply of alcohol includes both of the first two licensable activities listed in note 6 above.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13</w:t>
      </w:r>
    </w:p>
    <w:p w:rsidR="00CE269F" w:rsidRPr="00CE269F" w:rsidRDefault="00CE269F" w:rsidP="00CE269F">
      <w:pPr>
        <w:autoSpaceDE w:val="0"/>
        <w:autoSpaceDN w:val="0"/>
        <w:adjustRightInd w:val="0"/>
        <w:jc w:val="both"/>
        <w:rPr>
          <w:rFonts w:ascii="Arial" w:hAnsi="Arial" w:cs="Arial"/>
          <w:sz w:val="20"/>
          <w:szCs w:val="20"/>
          <w:lang w:eastAsia="en-US"/>
        </w:rPr>
      </w:pPr>
      <w:r w:rsidRPr="00CE269F">
        <w:rPr>
          <w:rFonts w:ascii="Arial" w:hAnsi="Arial" w:cs="Arial"/>
          <w:sz w:val="20"/>
          <w:szCs w:val="20"/>
          <w:lang w:eastAsia="en-US"/>
        </w:rPr>
        <w:t xml:space="preserve">Relevant entertainment is defined in the Local Government (Miscellaneous Provisions) Act 1982(“the 1982 Act”) as </w:t>
      </w:r>
      <w:r w:rsidRPr="00CE269F">
        <w:rPr>
          <w:rFonts w:ascii="Arial" w:hAnsi="Arial" w:cs="Arial"/>
          <w:i/>
          <w:sz w:val="20"/>
          <w:szCs w:val="20"/>
          <w:lang w:eastAsia="en-US"/>
        </w:rPr>
        <w:t>any live performance or any live display of nudity which is of such a nature that, ignoring financial gain, it must reasonably be assumed to be provided solely or principally for the purpose of sexually stimulating any member of the audience (whether by verbal or other means</w:t>
      </w:r>
      <w:r w:rsidRPr="00CE269F">
        <w:rPr>
          <w:rFonts w:ascii="Arial" w:hAnsi="Arial" w:cs="Arial"/>
          <w:sz w:val="20"/>
          <w:szCs w:val="20"/>
          <w:lang w:eastAsia="en-US"/>
        </w:rPr>
        <w:t>). Relevant entertainment therefore includes, but is not limited to, lap dancing and pole dancing.</w:t>
      </w:r>
    </w:p>
    <w:p w:rsidR="00CE269F" w:rsidRPr="00CE269F" w:rsidRDefault="00CE269F" w:rsidP="00CE269F">
      <w:pPr>
        <w:autoSpaceDE w:val="0"/>
        <w:autoSpaceDN w:val="0"/>
        <w:adjustRightInd w:val="0"/>
        <w:jc w:val="both"/>
        <w:rPr>
          <w:rFonts w:ascii="Arial" w:eastAsia="Calibri" w:hAnsi="Arial" w:cs="Arial"/>
          <w:sz w:val="20"/>
          <w:szCs w:val="20"/>
        </w:rPr>
      </w:pPr>
    </w:p>
    <w:p w:rsidR="00CE269F" w:rsidRPr="00CE269F" w:rsidRDefault="00CE269F" w:rsidP="00CE269F">
      <w:pPr>
        <w:autoSpaceDE w:val="0"/>
        <w:autoSpaceDN w:val="0"/>
        <w:adjustRightInd w:val="0"/>
        <w:jc w:val="both"/>
        <w:rPr>
          <w:rFonts w:ascii="Arial" w:hAnsi="Arial" w:cs="Arial"/>
          <w:sz w:val="20"/>
          <w:szCs w:val="20"/>
          <w:lang w:eastAsia="en-US"/>
        </w:rPr>
      </w:pPr>
      <w:r w:rsidRPr="00CE269F">
        <w:rPr>
          <w:rFonts w:ascii="Arial" w:hAnsi="Arial" w:cs="Arial"/>
          <w:sz w:val="20"/>
          <w:szCs w:val="20"/>
          <w:lang w:eastAsia="en-US"/>
        </w:rPr>
        <w:t>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note 6 above). A temporary event notice may be given for this purpose.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14</w:t>
      </w:r>
    </w:p>
    <w:p w:rsidR="00CE269F" w:rsidRPr="00CE269F" w:rsidRDefault="00CE269F" w:rsidP="00CE269F">
      <w:pPr>
        <w:pStyle w:val="FormText"/>
        <w:jc w:val="both"/>
        <w:rPr>
          <w:rFonts w:ascii="Arial" w:hAnsi="Arial" w:cs="Arial"/>
          <w:sz w:val="20"/>
        </w:rPr>
      </w:pPr>
      <w:r w:rsidRPr="00CE269F">
        <w:rPr>
          <w:rFonts w:ascii="Arial" w:hAnsi="Arial" w:cs="Arial"/>
          <w:sz w:val="20"/>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15</w:t>
      </w:r>
    </w:p>
    <w:p w:rsidR="00CE269F" w:rsidRPr="00CE269F" w:rsidRDefault="00CE269F" w:rsidP="00CE269F">
      <w:pPr>
        <w:pStyle w:val="FormText"/>
        <w:jc w:val="both"/>
        <w:rPr>
          <w:rFonts w:ascii="Arial" w:hAnsi="Arial" w:cs="Arial"/>
          <w:sz w:val="20"/>
        </w:rPr>
      </w:pPr>
      <w:r w:rsidRPr="00CE269F">
        <w:rPr>
          <w:rFonts w:ascii="Arial" w:hAnsi="Arial" w:cs="Arial"/>
          <w:sz w:val="20"/>
        </w:rPr>
        <w:t>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an event straddles two calendar years, it will count against the limits on temporary event notices (15 for each premises, 21 days for each premises, 50 per personal licence holder and 5 for non-holders) for each year.  However, only one notice needs to be given.</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lang w:val="en-US"/>
        </w:rPr>
      </w:pPr>
      <w:r w:rsidRPr="00CE269F">
        <w:rPr>
          <w:rFonts w:ascii="Arial" w:hAnsi="Arial" w:cs="Arial"/>
          <w:sz w:val="20"/>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16 below sets out the definition of an “associate”.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16 below sets out the definition of an “associate”.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16</w:t>
      </w:r>
    </w:p>
    <w:p w:rsidR="00CE269F" w:rsidRPr="00CE269F" w:rsidRDefault="00CE269F" w:rsidP="00CE269F">
      <w:pPr>
        <w:pStyle w:val="FormText"/>
        <w:jc w:val="both"/>
        <w:rPr>
          <w:rFonts w:ascii="Arial" w:hAnsi="Arial" w:cs="Arial"/>
          <w:sz w:val="20"/>
        </w:rPr>
      </w:pPr>
      <w:r w:rsidRPr="00CE269F">
        <w:rPr>
          <w:rFonts w:ascii="Arial" w:hAnsi="Arial" w:cs="Arial"/>
          <w:sz w:val="20"/>
        </w:rPr>
        <w:t>An “associate” of the proposed premises user is: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a. the spouse or civil partner of that person;</w:t>
      </w:r>
    </w:p>
    <w:p w:rsidR="00CE269F" w:rsidRPr="00CE269F" w:rsidRDefault="00CE269F" w:rsidP="00CE269F">
      <w:pPr>
        <w:pStyle w:val="FormText"/>
        <w:jc w:val="both"/>
        <w:rPr>
          <w:rFonts w:ascii="Arial" w:hAnsi="Arial" w:cs="Arial"/>
          <w:sz w:val="20"/>
        </w:rPr>
      </w:pPr>
      <w:r w:rsidRPr="00CE269F">
        <w:rPr>
          <w:rFonts w:ascii="Arial" w:hAnsi="Arial" w:cs="Arial"/>
          <w:sz w:val="20"/>
        </w:rPr>
        <w:t>b. a child, parent, grandchild, grandparent, brother or sister of that person;</w:t>
      </w:r>
    </w:p>
    <w:p w:rsidR="00CE269F" w:rsidRPr="00CE269F" w:rsidRDefault="00CE269F" w:rsidP="00CE269F">
      <w:pPr>
        <w:pStyle w:val="FormText"/>
        <w:jc w:val="both"/>
        <w:rPr>
          <w:rFonts w:ascii="Arial" w:hAnsi="Arial" w:cs="Arial"/>
          <w:sz w:val="20"/>
        </w:rPr>
      </w:pPr>
      <w:r w:rsidRPr="00CE269F">
        <w:rPr>
          <w:rFonts w:ascii="Arial" w:hAnsi="Arial" w:cs="Arial"/>
          <w:sz w:val="20"/>
        </w:rPr>
        <w:t>c. an agent or employee of that person; or</w:t>
      </w:r>
    </w:p>
    <w:p w:rsidR="00CE269F" w:rsidRPr="00CE269F" w:rsidRDefault="00CE269F" w:rsidP="00CE269F">
      <w:pPr>
        <w:pStyle w:val="FormText"/>
        <w:jc w:val="both"/>
        <w:rPr>
          <w:rFonts w:ascii="Arial" w:hAnsi="Arial" w:cs="Arial"/>
          <w:sz w:val="20"/>
        </w:rPr>
      </w:pPr>
      <w:r w:rsidRPr="00CE269F">
        <w:rPr>
          <w:rFonts w:ascii="Arial" w:hAnsi="Arial" w:cs="Arial"/>
          <w:sz w:val="20"/>
        </w:rPr>
        <w:t>d. the spouse or civil partner of a person within (b) or (c).</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For these purposes, a person living with another as that person’s husband or wife is to be treated as that person’s spouse.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17</w:t>
      </w:r>
    </w:p>
    <w:p w:rsidR="00CE269F" w:rsidRPr="00CE269F" w:rsidRDefault="00CE269F" w:rsidP="00CE269F">
      <w:pPr>
        <w:pStyle w:val="FormText"/>
        <w:jc w:val="both"/>
        <w:rPr>
          <w:rFonts w:ascii="Arial" w:hAnsi="Arial" w:cs="Arial"/>
          <w:sz w:val="20"/>
        </w:rPr>
      </w:pPr>
      <w:r w:rsidRPr="00CE269F">
        <w:rPr>
          <w:rFonts w:ascii="Arial" w:hAnsi="Arial" w:cs="Arial"/>
          <w:sz w:val="20"/>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CE269F">
        <w:rPr>
          <w:rFonts w:ascii="Arial" w:hAnsi="Arial" w:cs="Arial"/>
          <w:sz w:val="20"/>
          <w:lang w:eastAsia="en-GB"/>
        </w:rPr>
        <w:t>give you written acknowledgement of the receipt of the notice</w:t>
      </w:r>
      <w:r w:rsidRPr="00CE269F">
        <w:rPr>
          <w:rFonts w:ascii="Arial" w:hAnsi="Arial" w:cs="Arial"/>
          <w:sz w:val="20"/>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rPr>
      </w:pPr>
      <w:r w:rsidRPr="00CE269F">
        <w:rPr>
          <w:rFonts w:ascii="Arial" w:hAnsi="Arial" w:cs="Arial"/>
          <w:sz w:val="20"/>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18</w:t>
      </w:r>
    </w:p>
    <w:p w:rsidR="00CE269F" w:rsidRPr="00CE269F" w:rsidRDefault="00CE269F" w:rsidP="00CE269F">
      <w:pPr>
        <w:pStyle w:val="FormText"/>
        <w:jc w:val="both"/>
        <w:rPr>
          <w:rFonts w:ascii="Arial" w:hAnsi="Arial" w:cs="Arial"/>
          <w:sz w:val="20"/>
        </w:rPr>
      </w:pPr>
      <w:r w:rsidRPr="00CE269F">
        <w:rPr>
          <w:rFonts w:ascii="Arial" w:hAnsi="Arial" w:cs="Arial"/>
          <w:sz w:val="20"/>
        </w:rPr>
        <w:t>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would be liable to prosecution.  For this purpose, the supply of alcohol includes both of the first two licensable activities listed in note 6 above.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19</w:t>
      </w:r>
    </w:p>
    <w:p w:rsidR="00CE269F" w:rsidRPr="00CE269F" w:rsidRDefault="00CE269F" w:rsidP="00CE269F">
      <w:pPr>
        <w:pStyle w:val="FormText"/>
        <w:jc w:val="both"/>
        <w:rPr>
          <w:rFonts w:ascii="Arial" w:hAnsi="Arial" w:cs="Arial"/>
          <w:sz w:val="20"/>
        </w:rPr>
      </w:pPr>
      <w:r w:rsidRPr="00CE269F">
        <w:rPr>
          <w:rFonts w:ascii="Arial" w:hAnsi="Arial" w:cs="Arial"/>
          <w:sz w:val="20"/>
        </w:rPr>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an unlimited fine.</w:t>
      </w:r>
    </w:p>
    <w:p w:rsidR="00CE269F" w:rsidRPr="00CE269F" w:rsidRDefault="00CE269F" w:rsidP="00CE269F">
      <w:pPr>
        <w:pStyle w:val="FormText"/>
        <w:jc w:val="both"/>
        <w:rPr>
          <w:rFonts w:ascii="Arial" w:hAnsi="Arial" w:cs="Arial"/>
          <w:sz w:val="20"/>
        </w:rPr>
      </w:pPr>
    </w:p>
    <w:p w:rsidR="00CE269F" w:rsidRPr="00CE269F" w:rsidRDefault="00CE269F" w:rsidP="00CE269F">
      <w:pPr>
        <w:pStyle w:val="FormText"/>
        <w:jc w:val="both"/>
        <w:rPr>
          <w:rFonts w:ascii="Arial" w:hAnsi="Arial" w:cs="Arial"/>
          <w:sz w:val="20"/>
          <w:u w:val="single"/>
        </w:rPr>
      </w:pPr>
      <w:r w:rsidRPr="00CE269F">
        <w:rPr>
          <w:rFonts w:ascii="Arial" w:hAnsi="Arial" w:cs="Arial"/>
          <w:sz w:val="20"/>
          <w:u w:val="single"/>
        </w:rPr>
        <w:t>Note 20</w:t>
      </w:r>
    </w:p>
    <w:p w:rsidR="00CE269F" w:rsidRPr="00CE269F" w:rsidRDefault="00CE269F" w:rsidP="00CE269F">
      <w:pPr>
        <w:pStyle w:val="FormText"/>
        <w:jc w:val="both"/>
        <w:rPr>
          <w:rFonts w:ascii="Arial" w:hAnsi="Arial" w:cs="Arial"/>
          <w:sz w:val="20"/>
        </w:rPr>
      </w:pPr>
      <w:r w:rsidRPr="00CE269F">
        <w:rPr>
          <w:rFonts w:ascii="Arial" w:hAnsi="Arial" w:cs="Arial"/>
          <w:sz w:val="20"/>
        </w:rPr>
        <w:t xml:space="preserve">You should not complete section 10 of the notice, which is for use by the licensing authority.  It may complete this section as one means of </w:t>
      </w:r>
      <w:r w:rsidRPr="00CE269F">
        <w:rPr>
          <w:rFonts w:ascii="Arial" w:hAnsi="Arial" w:cs="Arial"/>
          <w:sz w:val="20"/>
          <w:lang w:eastAsia="en-GB"/>
        </w:rPr>
        <w:t>giving you written acknowledgement of its receipt of the notice</w:t>
      </w:r>
      <w:r w:rsidRPr="00CE269F">
        <w:rPr>
          <w:rFonts w:ascii="Arial" w:hAnsi="Arial" w:cs="Arial"/>
          <w:sz w:val="20"/>
        </w:rPr>
        <w:t>.</w:t>
      </w:r>
    </w:p>
    <w:p w:rsidR="00CE269F" w:rsidRDefault="00CE269F" w:rsidP="00CE269F">
      <w:pPr>
        <w:pStyle w:val="linespace"/>
        <w:jc w:val="both"/>
      </w:pPr>
    </w:p>
    <w:p w:rsidR="00CE269F" w:rsidRDefault="00CE269F" w:rsidP="00CE269F">
      <w:pPr>
        <w:pStyle w:val="linespace"/>
        <w:jc w:val="both"/>
      </w:pPr>
    </w:p>
    <w:p w:rsidR="00CE269F" w:rsidRDefault="00CE269F" w:rsidP="00CE269F">
      <w:pPr>
        <w:jc w:val="both"/>
      </w:pPr>
    </w:p>
    <w:p w:rsidR="00D728BE" w:rsidRPr="00D44F7A" w:rsidRDefault="00D728BE" w:rsidP="00CE269F">
      <w:pPr>
        <w:pStyle w:val="FormText"/>
        <w:jc w:val="both"/>
        <w:rPr>
          <w:rFonts w:ascii="Arial" w:hAnsi="Arial" w:cs="Arial"/>
          <w:sz w:val="20"/>
        </w:rPr>
      </w:pPr>
    </w:p>
    <w:sectPr w:rsidR="00D728BE" w:rsidRPr="00D44F7A" w:rsidSect="00BC79AA">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8">
    <w:nsid w:val="3112345B"/>
    <w:multiLevelType w:val="hybridMultilevel"/>
    <w:tmpl w:val="885C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E395D78"/>
    <w:multiLevelType w:val="hybridMultilevel"/>
    <w:tmpl w:val="D344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3">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1A55CAB"/>
    <w:multiLevelType w:val="hybridMultilevel"/>
    <w:tmpl w:val="997A4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CB1E47"/>
    <w:multiLevelType w:val="hybridMultilevel"/>
    <w:tmpl w:val="81A4EF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5AAC50EB"/>
    <w:multiLevelType w:val="hybridMultilevel"/>
    <w:tmpl w:val="0E9CB9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50671BD"/>
    <w:multiLevelType w:val="hybridMultilevel"/>
    <w:tmpl w:val="82E63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C8152F"/>
    <w:multiLevelType w:val="hybridMultilevel"/>
    <w:tmpl w:val="D4B0E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4123DE"/>
    <w:multiLevelType w:val="hybridMultilevel"/>
    <w:tmpl w:val="A88A1FF6"/>
    <w:lvl w:ilvl="0" w:tplc="D67E37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4952E1"/>
    <w:multiLevelType w:val="hybridMultilevel"/>
    <w:tmpl w:val="AC641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355D0F"/>
    <w:multiLevelType w:val="hybridMultilevel"/>
    <w:tmpl w:val="77068882"/>
    <w:lvl w:ilvl="0" w:tplc="3864CF4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5"/>
  </w:num>
  <w:num w:numId="3">
    <w:abstractNumId w:val="10"/>
  </w:num>
  <w:num w:numId="4">
    <w:abstractNumId w:val="23"/>
  </w:num>
  <w:num w:numId="5">
    <w:abstractNumId w:val="2"/>
  </w:num>
  <w:num w:numId="6">
    <w:abstractNumId w:val="14"/>
  </w:num>
  <w:num w:numId="7">
    <w:abstractNumId w:val="20"/>
  </w:num>
  <w:num w:numId="8">
    <w:abstractNumId w:val="16"/>
  </w:num>
  <w:num w:numId="9">
    <w:abstractNumId w:val="6"/>
  </w:num>
  <w:num w:numId="10">
    <w:abstractNumId w:val="5"/>
  </w:num>
  <w:num w:numId="11">
    <w:abstractNumId w:val="22"/>
  </w:num>
  <w:num w:numId="12">
    <w:abstractNumId w:val="3"/>
  </w:num>
  <w:num w:numId="13">
    <w:abstractNumId w:val="13"/>
  </w:num>
  <w:num w:numId="14">
    <w:abstractNumId w:val="21"/>
  </w:num>
  <w:num w:numId="15">
    <w:abstractNumId w:val="0"/>
  </w:num>
  <w:num w:numId="16">
    <w:abstractNumId w:val="15"/>
  </w:num>
  <w:num w:numId="17">
    <w:abstractNumId w:val="17"/>
  </w:num>
  <w:num w:numId="18">
    <w:abstractNumId w:val="8"/>
  </w:num>
  <w:num w:numId="19">
    <w:abstractNumId w:val="4"/>
  </w:num>
  <w:num w:numId="20">
    <w:abstractNumId w:val="1"/>
  </w:num>
  <w:num w:numId="21">
    <w:abstractNumId w:val="12"/>
  </w:num>
  <w:num w:numId="22">
    <w:abstractNumId w:val="9"/>
  </w:num>
  <w:num w:numId="23">
    <w:abstractNumId w:val="18"/>
  </w:num>
  <w:num w:numId="24">
    <w:abstractNumId w:val="11"/>
  </w:num>
  <w:num w:numId="25">
    <w:abstractNumId w:val="7"/>
  </w:num>
  <w:num w:numId="26">
    <w:abstractNumId w:val="2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B12"/>
    <w:rsid w:val="00015A1B"/>
    <w:rsid w:val="00034C11"/>
    <w:rsid w:val="00063D9C"/>
    <w:rsid w:val="000811BB"/>
    <w:rsid w:val="000B6D09"/>
    <w:rsid w:val="000C19C0"/>
    <w:rsid w:val="000E27C0"/>
    <w:rsid w:val="000E6900"/>
    <w:rsid w:val="00107DD9"/>
    <w:rsid w:val="0011582B"/>
    <w:rsid w:val="00127831"/>
    <w:rsid w:val="001342CF"/>
    <w:rsid w:val="00150521"/>
    <w:rsid w:val="00154DF7"/>
    <w:rsid w:val="00165B48"/>
    <w:rsid w:val="00167175"/>
    <w:rsid w:val="00177469"/>
    <w:rsid w:val="00184D38"/>
    <w:rsid w:val="0018580F"/>
    <w:rsid w:val="001A4B30"/>
    <w:rsid w:val="001A7D4E"/>
    <w:rsid w:val="001F0C27"/>
    <w:rsid w:val="002014FB"/>
    <w:rsid w:val="00227CA3"/>
    <w:rsid w:val="00236CCE"/>
    <w:rsid w:val="00280147"/>
    <w:rsid w:val="0028204B"/>
    <w:rsid w:val="002826CC"/>
    <w:rsid w:val="00333DE0"/>
    <w:rsid w:val="003611F8"/>
    <w:rsid w:val="003834BC"/>
    <w:rsid w:val="00396BDD"/>
    <w:rsid w:val="003E75CF"/>
    <w:rsid w:val="0041471F"/>
    <w:rsid w:val="004450C9"/>
    <w:rsid w:val="0045006C"/>
    <w:rsid w:val="0045292B"/>
    <w:rsid w:val="00477156"/>
    <w:rsid w:val="00487967"/>
    <w:rsid w:val="00493D06"/>
    <w:rsid w:val="00497AFC"/>
    <w:rsid w:val="004C0203"/>
    <w:rsid w:val="004E7CEB"/>
    <w:rsid w:val="004F0356"/>
    <w:rsid w:val="004F5401"/>
    <w:rsid w:val="00514B88"/>
    <w:rsid w:val="00515866"/>
    <w:rsid w:val="005E21FA"/>
    <w:rsid w:val="006153F0"/>
    <w:rsid w:val="006211B5"/>
    <w:rsid w:val="00661984"/>
    <w:rsid w:val="00673793"/>
    <w:rsid w:val="00686CBD"/>
    <w:rsid w:val="006B3CB0"/>
    <w:rsid w:val="006B3E7A"/>
    <w:rsid w:val="006F1993"/>
    <w:rsid w:val="00725A08"/>
    <w:rsid w:val="00744DDE"/>
    <w:rsid w:val="007675C2"/>
    <w:rsid w:val="007949BE"/>
    <w:rsid w:val="007A52FF"/>
    <w:rsid w:val="007A54A0"/>
    <w:rsid w:val="007F7D54"/>
    <w:rsid w:val="00812F01"/>
    <w:rsid w:val="008221D8"/>
    <w:rsid w:val="00824010"/>
    <w:rsid w:val="00835AEA"/>
    <w:rsid w:val="00850B68"/>
    <w:rsid w:val="008835BE"/>
    <w:rsid w:val="00891C45"/>
    <w:rsid w:val="008B35C5"/>
    <w:rsid w:val="008E6B3D"/>
    <w:rsid w:val="00907943"/>
    <w:rsid w:val="00987970"/>
    <w:rsid w:val="009A1F16"/>
    <w:rsid w:val="009C309E"/>
    <w:rsid w:val="009C6E11"/>
    <w:rsid w:val="009E0AEA"/>
    <w:rsid w:val="009F4B66"/>
    <w:rsid w:val="00A36C6E"/>
    <w:rsid w:val="00A502AC"/>
    <w:rsid w:val="00A629BA"/>
    <w:rsid w:val="00A64321"/>
    <w:rsid w:val="00A64738"/>
    <w:rsid w:val="00A6794B"/>
    <w:rsid w:val="00AB763B"/>
    <w:rsid w:val="00AE7759"/>
    <w:rsid w:val="00AF105F"/>
    <w:rsid w:val="00B16D86"/>
    <w:rsid w:val="00B16FBE"/>
    <w:rsid w:val="00B26DF9"/>
    <w:rsid w:val="00BA52B1"/>
    <w:rsid w:val="00BC79AA"/>
    <w:rsid w:val="00BE5808"/>
    <w:rsid w:val="00C028CB"/>
    <w:rsid w:val="00CB57FD"/>
    <w:rsid w:val="00CC22B6"/>
    <w:rsid w:val="00CE1683"/>
    <w:rsid w:val="00CE269F"/>
    <w:rsid w:val="00CE2BE2"/>
    <w:rsid w:val="00CE5787"/>
    <w:rsid w:val="00D03E4E"/>
    <w:rsid w:val="00D44F7A"/>
    <w:rsid w:val="00D728BE"/>
    <w:rsid w:val="00D74BBA"/>
    <w:rsid w:val="00D822DF"/>
    <w:rsid w:val="00E21CDB"/>
    <w:rsid w:val="00E22196"/>
    <w:rsid w:val="00E438B1"/>
    <w:rsid w:val="00E625CD"/>
    <w:rsid w:val="00E66DDB"/>
    <w:rsid w:val="00EB1EC7"/>
    <w:rsid w:val="00F12073"/>
    <w:rsid w:val="00F30D5B"/>
    <w:rsid w:val="00F845CA"/>
    <w:rsid w:val="00F87068"/>
    <w:rsid w:val="00FB55B8"/>
    <w:rsid w:val="00FC7DCB"/>
    <w:rsid w:val="00FD0FE6"/>
    <w:rsid w:val="00FE0B12"/>
    <w:rsid w:val="00FF0275"/>
    <w:rsid w:val="00FF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1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B12"/>
    <w:pPr>
      <w:keepNext/>
      <w:outlineLvl w:val="0"/>
    </w:pPr>
    <w:rPr>
      <w:rFonts w:ascii="Arial" w:hAnsi="Arial"/>
      <w:sz w:val="22"/>
      <w:lang w:eastAsia="en-US"/>
    </w:rPr>
  </w:style>
  <w:style w:type="paragraph" w:styleId="Heading2">
    <w:name w:val="heading 2"/>
    <w:basedOn w:val="Normal"/>
    <w:next w:val="Normal"/>
    <w:link w:val="Heading2Char"/>
    <w:qFormat/>
    <w:rsid w:val="00FE0B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0B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E0B12"/>
    <w:pPr>
      <w:keepNext/>
      <w:outlineLvl w:val="3"/>
    </w:pPr>
    <w:rPr>
      <w:rFonts w:ascii="Arial" w:hAnsi="Arial"/>
      <w:b/>
      <w:bCs/>
      <w:sz w:val="28"/>
      <w:lang w:val="en-US" w:eastAsia="en-US"/>
    </w:rPr>
  </w:style>
  <w:style w:type="paragraph" w:styleId="Heading5">
    <w:name w:val="heading 5"/>
    <w:basedOn w:val="Normal"/>
    <w:next w:val="Normal"/>
    <w:link w:val="Heading5Char"/>
    <w:qFormat/>
    <w:rsid w:val="00FE0B12"/>
    <w:pPr>
      <w:keepNext/>
      <w:outlineLvl w:val="4"/>
    </w:pPr>
    <w:rPr>
      <w:rFonts w:ascii="Arial" w:hAnsi="Arial"/>
      <w:b/>
      <w:bCs/>
      <w:sz w:val="22"/>
      <w:lang w:eastAsia="en-US"/>
    </w:rPr>
  </w:style>
  <w:style w:type="paragraph" w:styleId="Heading7">
    <w:name w:val="heading 7"/>
    <w:basedOn w:val="Normal"/>
    <w:next w:val="Normal"/>
    <w:link w:val="Heading7Char"/>
    <w:qFormat/>
    <w:rsid w:val="00FE0B12"/>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FE0B12"/>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0B12"/>
    <w:rPr>
      <w:rFonts w:eastAsia="Times New Roman" w:cs="Times New Roman"/>
      <w:sz w:val="22"/>
      <w:szCs w:val="24"/>
    </w:rPr>
  </w:style>
  <w:style w:type="character" w:customStyle="1" w:styleId="Heading2Char">
    <w:name w:val="Heading 2 Char"/>
    <w:link w:val="Heading2"/>
    <w:rsid w:val="00FE0B12"/>
    <w:rPr>
      <w:rFonts w:eastAsia="Times New Roman"/>
      <w:b/>
      <w:bCs/>
      <w:i/>
      <w:iCs/>
      <w:sz w:val="28"/>
      <w:szCs w:val="28"/>
      <w:lang w:eastAsia="en-GB"/>
    </w:rPr>
  </w:style>
  <w:style w:type="character" w:customStyle="1" w:styleId="Heading3Char">
    <w:name w:val="Heading 3 Char"/>
    <w:link w:val="Heading3"/>
    <w:rsid w:val="00FE0B12"/>
    <w:rPr>
      <w:rFonts w:eastAsia="Times New Roman"/>
      <w:b/>
      <w:bCs/>
      <w:sz w:val="26"/>
      <w:szCs w:val="26"/>
      <w:lang w:eastAsia="en-GB"/>
    </w:rPr>
  </w:style>
  <w:style w:type="character" w:customStyle="1" w:styleId="Heading4Char">
    <w:name w:val="Heading 4 Char"/>
    <w:link w:val="Heading4"/>
    <w:rsid w:val="00FE0B12"/>
    <w:rPr>
      <w:rFonts w:eastAsia="Times New Roman" w:cs="Times New Roman"/>
      <w:b/>
      <w:bCs/>
      <w:sz w:val="28"/>
      <w:szCs w:val="24"/>
      <w:lang w:val="en-US"/>
    </w:rPr>
  </w:style>
  <w:style w:type="character" w:customStyle="1" w:styleId="Heading5Char">
    <w:name w:val="Heading 5 Char"/>
    <w:link w:val="Heading5"/>
    <w:rsid w:val="00FE0B12"/>
    <w:rPr>
      <w:rFonts w:eastAsia="Times New Roman" w:cs="Times New Roman"/>
      <w:b/>
      <w:bCs/>
      <w:sz w:val="22"/>
      <w:szCs w:val="24"/>
    </w:rPr>
  </w:style>
  <w:style w:type="character" w:customStyle="1" w:styleId="Heading7Char">
    <w:name w:val="Heading 7 Char"/>
    <w:link w:val="Heading7"/>
    <w:rsid w:val="00FE0B12"/>
    <w:rPr>
      <w:rFonts w:eastAsia="Times New Roman" w:cs="Times New Roman"/>
      <w:b/>
      <w:bCs/>
      <w:sz w:val="22"/>
      <w:szCs w:val="24"/>
      <w:u w:val="single"/>
    </w:rPr>
  </w:style>
  <w:style w:type="character" w:customStyle="1" w:styleId="Heading9Char">
    <w:name w:val="Heading 9 Char"/>
    <w:link w:val="Heading9"/>
    <w:rsid w:val="00FE0B12"/>
    <w:rPr>
      <w:rFonts w:ascii="Bliss" w:eastAsia="Times New Roman" w:hAnsi="Bliss" w:cs="Times New Roman"/>
      <w:b/>
      <w:bCs/>
      <w:sz w:val="20"/>
      <w:szCs w:val="24"/>
    </w:rPr>
  </w:style>
  <w:style w:type="paragraph" w:customStyle="1" w:styleId="Approval">
    <w:name w:val="Approval"/>
    <w:basedOn w:val="Normal"/>
    <w:next w:val="linespace"/>
    <w:rsid w:val="00FE0B12"/>
    <w:pPr>
      <w:spacing w:before="160" w:after="160" w:line="220" w:lineRule="atLeast"/>
      <w:jc w:val="center"/>
    </w:pPr>
    <w:rPr>
      <w:i/>
      <w:sz w:val="22"/>
      <w:szCs w:val="20"/>
      <w:lang w:eastAsia="en-US"/>
    </w:rPr>
  </w:style>
  <w:style w:type="paragraph" w:customStyle="1" w:styleId="linespace">
    <w:name w:val="linespace"/>
    <w:rsid w:val="00FE0B12"/>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FE0B12"/>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E0B12"/>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FE0B12"/>
    <w:pPr>
      <w:spacing w:after="320"/>
      <w:jc w:val="center"/>
    </w:pPr>
    <w:rPr>
      <w:b/>
      <w:sz w:val="32"/>
      <w:szCs w:val="20"/>
      <w:lang w:eastAsia="en-US"/>
    </w:rPr>
  </w:style>
  <w:style w:type="paragraph" w:customStyle="1" w:styleId="subject">
    <w:name w:val="subject"/>
    <w:basedOn w:val="Normal"/>
    <w:next w:val="Subsub"/>
    <w:rsid w:val="00FE0B12"/>
    <w:pPr>
      <w:spacing w:after="320"/>
      <w:jc w:val="center"/>
    </w:pPr>
    <w:rPr>
      <w:b/>
      <w:caps/>
      <w:sz w:val="32"/>
      <w:szCs w:val="20"/>
      <w:lang w:eastAsia="en-US"/>
    </w:rPr>
  </w:style>
  <w:style w:type="paragraph" w:customStyle="1" w:styleId="Subsub">
    <w:name w:val="Subsub"/>
    <w:basedOn w:val="Normal"/>
    <w:rsid w:val="00FE0B12"/>
    <w:pPr>
      <w:spacing w:after="360"/>
      <w:jc w:val="center"/>
    </w:pPr>
    <w:rPr>
      <w:b/>
      <w:caps/>
      <w:szCs w:val="20"/>
      <w:lang w:eastAsia="en-US"/>
    </w:rPr>
  </w:style>
  <w:style w:type="paragraph" w:styleId="Caption">
    <w:name w:val="caption"/>
    <w:basedOn w:val="Normal"/>
    <w:next w:val="Normal"/>
    <w:qFormat/>
    <w:rsid w:val="00FE0B12"/>
    <w:pPr>
      <w:spacing w:before="120" w:after="120" w:line="220" w:lineRule="atLeast"/>
      <w:jc w:val="both"/>
    </w:pPr>
    <w:rPr>
      <w:b/>
      <w:sz w:val="21"/>
      <w:szCs w:val="20"/>
      <w:lang w:eastAsia="en-US"/>
    </w:rPr>
  </w:style>
  <w:style w:type="paragraph" w:customStyle="1" w:styleId="ColumnHeader">
    <w:name w:val="ColumnHeader"/>
    <w:basedOn w:val="Normal"/>
    <w:rsid w:val="00FE0B12"/>
    <w:pPr>
      <w:spacing w:before="40" w:line="220" w:lineRule="atLeast"/>
      <w:jc w:val="both"/>
    </w:pPr>
    <w:rPr>
      <w:i/>
      <w:sz w:val="21"/>
      <w:szCs w:val="20"/>
      <w:lang w:eastAsia="en-US"/>
    </w:rPr>
  </w:style>
  <w:style w:type="paragraph" w:customStyle="1" w:styleId="Coming">
    <w:name w:val="Coming"/>
    <w:basedOn w:val="Normal"/>
    <w:next w:val="Pre"/>
    <w:rsid w:val="00FE0B12"/>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E0B12"/>
    <w:pPr>
      <w:spacing w:before="360" w:line="220" w:lineRule="atLeast"/>
      <w:jc w:val="both"/>
    </w:pPr>
    <w:rPr>
      <w:sz w:val="21"/>
      <w:szCs w:val="20"/>
      <w:lang w:eastAsia="en-US"/>
    </w:rPr>
  </w:style>
  <w:style w:type="paragraph" w:customStyle="1" w:styleId="ComingC">
    <w:name w:val="ComingC"/>
    <w:basedOn w:val="Coming"/>
    <w:rsid w:val="00FE0B12"/>
    <w:pPr>
      <w:tabs>
        <w:tab w:val="clear" w:pos="3232"/>
        <w:tab w:val="clear" w:pos="3629"/>
      </w:tabs>
      <w:spacing w:before="80"/>
      <w:ind w:left="1956" w:right="3400"/>
      <w:jc w:val="left"/>
    </w:pPr>
  </w:style>
  <w:style w:type="character" w:styleId="CommentReference">
    <w:name w:val="annotation reference"/>
    <w:uiPriority w:val="99"/>
    <w:semiHidden/>
    <w:rsid w:val="00FE0B12"/>
    <w:rPr>
      <w:sz w:val="16"/>
      <w:szCs w:val="16"/>
    </w:rPr>
  </w:style>
  <w:style w:type="paragraph" w:styleId="CommentText">
    <w:name w:val="annotation text"/>
    <w:basedOn w:val="Normal"/>
    <w:link w:val="CommentTextChar"/>
    <w:uiPriority w:val="99"/>
    <w:semiHidden/>
    <w:rsid w:val="00FE0B12"/>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FE0B12"/>
    <w:rPr>
      <w:rFonts w:eastAsia="Times New Roman" w:cs="Times New Roman"/>
      <w:sz w:val="20"/>
      <w:szCs w:val="20"/>
    </w:rPr>
  </w:style>
  <w:style w:type="paragraph" w:styleId="CommentSubject">
    <w:name w:val="annotation subject"/>
    <w:basedOn w:val="CommentText"/>
    <w:next w:val="CommentText"/>
    <w:link w:val="CommentSubjectChar"/>
    <w:uiPriority w:val="99"/>
    <w:rsid w:val="00FE0B12"/>
    <w:rPr>
      <w:rFonts w:ascii="Times New Roman" w:hAnsi="Times New Roman"/>
      <w:b/>
      <w:bCs/>
    </w:rPr>
  </w:style>
  <w:style w:type="character" w:customStyle="1" w:styleId="CommentSubjectChar">
    <w:name w:val="Comment Subject Char"/>
    <w:link w:val="CommentSubject"/>
    <w:uiPriority w:val="99"/>
    <w:rsid w:val="00FE0B12"/>
    <w:rPr>
      <w:rFonts w:ascii="Times New Roman" w:eastAsia="Times New Roman" w:hAnsi="Times New Roman" w:cs="Times New Roman"/>
      <w:b/>
      <w:bCs/>
      <w:sz w:val="20"/>
      <w:szCs w:val="20"/>
    </w:rPr>
  </w:style>
  <w:style w:type="paragraph" w:customStyle="1" w:styleId="Confirmed">
    <w:name w:val="Confirmed"/>
    <w:basedOn w:val="Normal"/>
    <w:next w:val="linespace"/>
    <w:rsid w:val="00FE0B12"/>
    <w:pPr>
      <w:spacing w:after="240" w:line="220" w:lineRule="atLeast"/>
      <w:jc w:val="both"/>
    </w:pPr>
    <w:rPr>
      <w:i/>
      <w:sz w:val="21"/>
      <w:szCs w:val="20"/>
      <w:lang w:eastAsia="en-US"/>
    </w:rPr>
  </w:style>
  <w:style w:type="paragraph" w:customStyle="1" w:styleId="Correction">
    <w:name w:val="Correction"/>
    <w:next w:val="Draft"/>
    <w:rsid w:val="00FE0B12"/>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FE0B12"/>
    <w:pPr>
      <w:spacing w:after="240" w:line="220" w:lineRule="atLeast"/>
      <w:jc w:val="both"/>
    </w:pPr>
    <w:rPr>
      <w:i/>
      <w:sz w:val="21"/>
      <w:szCs w:val="20"/>
      <w:lang w:eastAsia="en-US"/>
    </w:rPr>
  </w:style>
  <w:style w:type="paragraph" w:customStyle="1" w:styleId="DefPara">
    <w:name w:val="Def Para"/>
    <w:basedOn w:val="Normal"/>
    <w:rsid w:val="00FE0B12"/>
    <w:pPr>
      <w:spacing w:before="80" w:line="220" w:lineRule="atLeast"/>
      <w:ind w:left="340"/>
      <w:jc w:val="both"/>
    </w:pPr>
    <w:rPr>
      <w:sz w:val="21"/>
      <w:szCs w:val="20"/>
      <w:lang w:eastAsia="en-US"/>
    </w:rPr>
  </w:style>
  <w:style w:type="paragraph" w:customStyle="1" w:styleId="dept">
    <w:name w:val="dept"/>
    <w:next w:val="linespace"/>
    <w:rsid w:val="00FE0B12"/>
    <w:pPr>
      <w:jc w:val="right"/>
    </w:pPr>
    <w:rPr>
      <w:rFonts w:ascii="Times New Roman" w:eastAsia="Times New Roman" w:hAnsi="Times New Roman" w:cs="Times New Roman"/>
      <w:b/>
      <w:noProof/>
      <w:lang w:eastAsia="en-US"/>
    </w:rPr>
  </w:style>
  <w:style w:type="paragraph" w:customStyle="1" w:styleId="DisplayItem">
    <w:name w:val="DisplayItem"/>
    <w:rsid w:val="00FE0B12"/>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FE0B12"/>
    <w:pPr>
      <w:keepNext/>
      <w:spacing w:after="120" w:line="220" w:lineRule="atLeast"/>
      <w:jc w:val="center"/>
    </w:pPr>
    <w:rPr>
      <w:b/>
      <w:sz w:val="21"/>
      <w:szCs w:val="20"/>
      <w:lang w:eastAsia="en-US"/>
    </w:rPr>
  </w:style>
  <w:style w:type="paragraph" w:customStyle="1" w:styleId="EANotenote">
    <w:name w:val="EA_Note_note"/>
    <w:basedOn w:val="Normal"/>
    <w:next w:val="T1"/>
    <w:rsid w:val="00FE0B12"/>
    <w:pPr>
      <w:spacing w:after="240" w:line="220" w:lineRule="atLeast"/>
      <w:jc w:val="center"/>
    </w:pPr>
    <w:rPr>
      <w:i/>
      <w:sz w:val="21"/>
      <w:szCs w:val="20"/>
      <w:lang w:eastAsia="en-US"/>
    </w:rPr>
  </w:style>
  <w:style w:type="paragraph" w:customStyle="1" w:styleId="T1">
    <w:name w:val="T1"/>
    <w:basedOn w:val="Normal"/>
    <w:rsid w:val="00FE0B12"/>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E0B12"/>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FE0B12"/>
    <w:rPr>
      <w:rFonts w:ascii="Times New Roman" w:eastAsia="Times New Roman" w:hAnsi="Times New Roman" w:cs="Times New Roman"/>
      <w:sz w:val="16"/>
      <w:szCs w:val="20"/>
    </w:rPr>
  </w:style>
  <w:style w:type="paragraph" w:customStyle="1" w:styleId="FootnoteCont">
    <w:name w:val="Footnote Cont"/>
    <w:basedOn w:val="FootnoteText"/>
    <w:rsid w:val="00FE0B12"/>
    <w:pPr>
      <w:ind w:firstLine="0"/>
    </w:pPr>
  </w:style>
  <w:style w:type="character" w:styleId="FootnoteReference">
    <w:name w:val="footnote reference"/>
    <w:semiHidden/>
    <w:rsid w:val="00FE0B12"/>
    <w:rPr>
      <w:rFonts w:ascii="Times New Roman" w:hAnsi="Times New Roman"/>
      <w:b/>
      <w:vertAlign w:val="baseline"/>
    </w:rPr>
  </w:style>
  <w:style w:type="paragraph" w:customStyle="1" w:styleId="FormHeading">
    <w:name w:val="FormHeading"/>
    <w:rsid w:val="00FE0B12"/>
    <w:pPr>
      <w:jc w:val="center"/>
    </w:pPr>
    <w:rPr>
      <w:rFonts w:ascii="Times New Roman" w:eastAsia="Times New Roman" w:hAnsi="Times New Roman" w:cs="Times New Roman"/>
      <w:sz w:val="28"/>
      <w:lang w:eastAsia="en-US"/>
    </w:rPr>
  </w:style>
  <w:style w:type="paragraph" w:customStyle="1" w:styleId="FormSubHeading">
    <w:name w:val="FormSubHeading"/>
    <w:rsid w:val="00FE0B12"/>
    <w:pPr>
      <w:jc w:val="center"/>
    </w:pPr>
    <w:rPr>
      <w:rFonts w:ascii="Times New Roman" w:eastAsia="Times New Roman" w:hAnsi="Times New Roman" w:cs="Times New Roman"/>
      <w:sz w:val="24"/>
      <w:lang w:eastAsia="en-US"/>
    </w:rPr>
  </w:style>
  <w:style w:type="paragraph" w:customStyle="1" w:styleId="FormText">
    <w:name w:val="FormText"/>
    <w:rsid w:val="00FE0B12"/>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FE0B12"/>
    <w:pPr>
      <w:keepNext/>
      <w:spacing w:before="320" w:line="220" w:lineRule="atLeast"/>
      <w:jc w:val="both"/>
    </w:pPr>
    <w:rPr>
      <w:b/>
      <w:sz w:val="21"/>
      <w:szCs w:val="20"/>
      <w:lang w:eastAsia="en-US"/>
    </w:rPr>
  </w:style>
  <w:style w:type="paragraph" w:customStyle="1" w:styleId="N1">
    <w:name w:val="N1"/>
    <w:basedOn w:val="Normal"/>
    <w:rsid w:val="00FE0B12"/>
    <w:pPr>
      <w:numPr>
        <w:numId w:val="1"/>
      </w:numPr>
      <w:spacing w:before="160" w:line="220" w:lineRule="atLeast"/>
      <w:jc w:val="both"/>
    </w:pPr>
    <w:rPr>
      <w:sz w:val="21"/>
      <w:szCs w:val="20"/>
      <w:lang w:eastAsia="en-US"/>
    </w:rPr>
  </w:style>
  <w:style w:type="paragraph" w:customStyle="1" w:styleId="H2">
    <w:name w:val="H2"/>
    <w:basedOn w:val="Heading2"/>
    <w:next w:val="N2"/>
    <w:rsid w:val="00FE0B12"/>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E0B12"/>
    <w:pPr>
      <w:numPr>
        <w:ilvl w:val="1"/>
      </w:numPr>
      <w:spacing w:before="80"/>
    </w:pPr>
  </w:style>
  <w:style w:type="paragraph" w:customStyle="1" w:styleId="H3">
    <w:name w:val="H3"/>
    <w:basedOn w:val="Heading3"/>
    <w:next w:val="N3"/>
    <w:rsid w:val="00FE0B12"/>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E0B12"/>
    <w:pPr>
      <w:numPr>
        <w:ilvl w:val="2"/>
      </w:numPr>
    </w:pPr>
  </w:style>
  <w:style w:type="character" w:customStyle="1" w:styleId="HeaderChar">
    <w:name w:val="Header Char"/>
    <w:link w:val="Header"/>
    <w:semiHidden/>
    <w:rsid w:val="00FE0B12"/>
    <w:rPr>
      <w:rFonts w:ascii="Times New Roman" w:eastAsia="Times New Roman" w:hAnsi="Times New Roman" w:cs="Times New Roman"/>
      <w:sz w:val="21"/>
      <w:szCs w:val="20"/>
    </w:rPr>
  </w:style>
  <w:style w:type="paragraph" w:styleId="Header">
    <w:name w:val="header"/>
    <w:basedOn w:val="Normal"/>
    <w:link w:val="HeaderChar"/>
    <w:semiHidden/>
    <w:rsid w:val="00FE0B12"/>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FE0B12"/>
    <w:pPr>
      <w:spacing w:before="360" w:line="220" w:lineRule="atLeast"/>
      <w:jc w:val="both"/>
    </w:pPr>
    <w:rPr>
      <w:sz w:val="21"/>
      <w:szCs w:val="20"/>
      <w:lang w:eastAsia="en-US"/>
    </w:rPr>
  </w:style>
  <w:style w:type="paragraph" w:customStyle="1" w:styleId="Laid">
    <w:name w:val="Laid"/>
    <w:basedOn w:val="Normal"/>
    <w:next w:val="Coming"/>
    <w:rsid w:val="00FE0B12"/>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E0B12"/>
  </w:style>
  <w:style w:type="paragraph" w:customStyle="1" w:styleId="LaidDraft">
    <w:name w:val="LaidDraft"/>
    <w:basedOn w:val="Approval"/>
    <w:next w:val="linespace"/>
    <w:rsid w:val="00FE0B12"/>
  </w:style>
  <w:style w:type="paragraph" w:customStyle="1" w:styleId="LegSeal">
    <w:name w:val="LegSeal"/>
    <w:next w:val="linespace"/>
    <w:rsid w:val="00FE0B12"/>
    <w:rPr>
      <w:rFonts w:ascii="Times New Roman" w:eastAsia="Times New Roman" w:hAnsi="Times New Roman" w:cs="Times New Roman"/>
      <w:noProof/>
      <w:lang w:eastAsia="en-US"/>
    </w:rPr>
  </w:style>
  <w:style w:type="paragraph" w:customStyle="1" w:styleId="lineseparator">
    <w:name w:val="lineseparator"/>
    <w:basedOn w:val="TOC9"/>
    <w:rsid w:val="00FE0B12"/>
    <w:pPr>
      <w:pBdr>
        <w:bottom w:val="single" w:sz="4" w:space="1" w:color="auto"/>
      </w:pBdr>
      <w:spacing w:before="240" w:after="480"/>
      <w:ind w:left="2400" w:right="2400"/>
    </w:pPr>
  </w:style>
  <w:style w:type="paragraph" w:styleId="TOC9">
    <w:name w:val="toc 9"/>
    <w:basedOn w:val="Normal"/>
    <w:next w:val="Normal"/>
    <w:rsid w:val="00FE0B12"/>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E0B12"/>
    <w:pPr>
      <w:spacing w:before="80" w:line="220" w:lineRule="atLeast"/>
      <w:ind w:left="737" w:hanging="397"/>
      <w:jc w:val="both"/>
    </w:pPr>
    <w:rPr>
      <w:sz w:val="21"/>
      <w:szCs w:val="20"/>
      <w:lang w:eastAsia="en-US"/>
    </w:rPr>
  </w:style>
  <w:style w:type="paragraph" w:customStyle="1" w:styleId="List1Cont">
    <w:name w:val="List1 Cont"/>
    <w:basedOn w:val="List1"/>
    <w:rsid w:val="00FE0B12"/>
    <w:pPr>
      <w:ind w:firstLine="0"/>
    </w:pPr>
  </w:style>
  <w:style w:type="paragraph" w:customStyle="1" w:styleId="LQT1">
    <w:name w:val="LQT1"/>
    <w:basedOn w:val="Normal"/>
    <w:rsid w:val="00FE0B12"/>
    <w:pPr>
      <w:spacing w:before="160" w:line="220" w:lineRule="atLeast"/>
      <w:ind w:left="567"/>
      <w:jc w:val="both"/>
    </w:pPr>
    <w:rPr>
      <w:sz w:val="21"/>
      <w:szCs w:val="20"/>
      <w:lang w:eastAsia="en-US"/>
    </w:rPr>
  </w:style>
  <w:style w:type="paragraph" w:customStyle="1" w:styleId="LQT2">
    <w:name w:val="LQT2"/>
    <w:basedOn w:val="LQT1"/>
    <w:rsid w:val="00FE0B12"/>
    <w:pPr>
      <w:spacing w:before="80"/>
    </w:pPr>
  </w:style>
  <w:style w:type="paragraph" w:customStyle="1" w:styleId="LQDefPara">
    <w:name w:val="LQ Def Para"/>
    <w:basedOn w:val="LQT2"/>
    <w:rsid w:val="00FE0B12"/>
    <w:pPr>
      <w:ind w:left="907"/>
    </w:pPr>
  </w:style>
  <w:style w:type="paragraph" w:customStyle="1" w:styleId="LQArrHead">
    <w:name w:val="LQArrHead"/>
    <w:basedOn w:val="ArrHead"/>
    <w:next w:val="LQTOC1"/>
    <w:rsid w:val="00FE0B12"/>
    <w:pPr>
      <w:ind w:left="567"/>
    </w:pPr>
    <w:rPr>
      <w:caps w:val="0"/>
    </w:rPr>
  </w:style>
  <w:style w:type="paragraph" w:customStyle="1" w:styleId="LQTOC1">
    <w:name w:val="LQTOC 1"/>
    <w:basedOn w:val="TOC1"/>
    <w:next w:val="LQTOC2"/>
    <w:autoRedefine/>
    <w:rsid w:val="00FE0B12"/>
    <w:pPr>
      <w:ind w:left="567"/>
    </w:pPr>
  </w:style>
  <w:style w:type="paragraph" w:styleId="TOC1">
    <w:name w:val="toc 1"/>
    <w:basedOn w:val="Normal"/>
    <w:next w:val="Normal"/>
    <w:autoRedefine/>
    <w:semiHidden/>
    <w:rsid w:val="00FE0B12"/>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E0B12"/>
    <w:pPr>
      <w:ind w:left="567"/>
    </w:pPr>
  </w:style>
  <w:style w:type="paragraph" w:styleId="TOC2">
    <w:name w:val="toc 2"/>
    <w:basedOn w:val="Normal"/>
    <w:next w:val="Normal"/>
    <w:autoRedefine/>
    <w:semiHidden/>
    <w:rsid w:val="00FE0B12"/>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E0B12"/>
    <w:pPr>
      <w:ind w:left="567"/>
    </w:pPr>
  </w:style>
  <w:style w:type="paragraph" w:styleId="TOC3">
    <w:name w:val="toc 3"/>
    <w:basedOn w:val="Normal"/>
    <w:next w:val="Normal"/>
    <w:autoRedefine/>
    <w:semiHidden/>
    <w:rsid w:val="00FE0B12"/>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E0B12"/>
    <w:pPr>
      <w:ind w:left="567"/>
    </w:pPr>
  </w:style>
  <w:style w:type="paragraph" w:styleId="TOC4">
    <w:name w:val="toc 4"/>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E0B12"/>
    <w:pPr>
      <w:ind w:left="567"/>
    </w:pPr>
  </w:style>
  <w:style w:type="paragraph" w:styleId="TOC5">
    <w:name w:val="toc 5"/>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E0B12"/>
    <w:pPr>
      <w:ind w:left="567"/>
    </w:pPr>
    <w:rPr>
      <w:i w:val="0"/>
    </w:rPr>
  </w:style>
  <w:style w:type="paragraph" w:styleId="TOC6">
    <w:name w:val="toc 6"/>
    <w:basedOn w:val="Normal"/>
    <w:next w:val="Normal"/>
    <w:autoRedefine/>
    <w:semiHidden/>
    <w:rsid w:val="00FE0B12"/>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E0B12"/>
    <w:pPr>
      <w:tabs>
        <w:tab w:val="left" w:pos="1145"/>
      </w:tabs>
      <w:ind w:left="1145" w:hanging="578"/>
    </w:pPr>
  </w:style>
  <w:style w:type="paragraph" w:customStyle="1" w:styleId="LQDisplayItem">
    <w:name w:val="LQDisplayItem"/>
    <w:basedOn w:val="DisplayItem"/>
    <w:rsid w:val="00FE0B12"/>
    <w:pPr>
      <w:ind w:left="567"/>
    </w:pPr>
  </w:style>
  <w:style w:type="paragraph" w:customStyle="1" w:styleId="LQH1">
    <w:name w:val="LQH1"/>
    <w:basedOn w:val="H1"/>
    <w:next w:val="LQN1"/>
    <w:rsid w:val="00FE0B12"/>
    <w:pPr>
      <w:ind w:left="567"/>
    </w:pPr>
  </w:style>
  <w:style w:type="paragraph" w:customStyle="1" w:styleId="LQN1">
    <w:name w:val="LQN1"/>
    <w:basedOn w:val="Normal"/>
    <w:rsid w:val="00FE0B12"/>
    <w:pPr>
      <w:spacing w:before="160" w:line="220" w:lineRule="atLeast"/>
      <w:ind w:left="567" w:firstLine="170"/>
      <w:jc w:val="both"/>
    </w:pPr>
    <w:rPr>
      <w:sz w:val="21"/>
      <w:szCs w:val="20"/>
      <w:lang w:eastAsia="en-US"/>
    </w:rPr>
  </w:style>
  <w:style w:type="paragraph" w:customStyle="1" w:styleId="LQH2">
    <w:name w:val="LQH2"/>
    <w:basedOn w:val="H2"/>
    <w:next w:val="LQN2"/>
    <w:rsid w:val="00FE0B12"/>
    <w:pPr>
      <w:ind w:left="737"/>
    </w:pPr>
  </w:style>
  <w:style w:type="paragraph" w:customStyle="1" w:styleId="LQN2">
    <w:name w:val="LQN2"/>
    <w:basedOn w:val="LQN1"/>
    <w:rsid w:val="00FE0B12"/>
    <w:pPr>
      <w:spacing w:before="80"/>
    </w:pPr>
  </w:style>
  <w:style w:type="paragraph" w:customStyle="1" w:styleId="LQH3">
    <w:name w:val="LQH3"/>
    <w:basedOn w:val="H3"/>
    <w:next w:val="LQN3"/>
    <w:rsid w:val="00FE0B12"/>
    <w:pPr>
      <w:ind w:left="907"/>
    </w:pPr>
  </w:style>
  <w:style w:type="paragraph" w:customStyle="1" w:styleId="LQN3">
    <w:name w:val="LQN3"/>
    <w:basedOn w:val="LQN2"/>
    <w:rsid w:val="00FE0B12"/>
    <w:pPr>
      <w:tabs>
        <w:tab w:val="left" w:pos="1304"/>
      </w:tabs>
      <w:ind w:left="1304" w:hanging="397"/>
    </w:pPr>
  </w:style>
  <w:style w:type="paragraph" w:customStyle="1" w:styleId="LQList1">
    <w:name w:val="LQList1"/>
    <w:basedOn w:val="List1"/>
    <w:rsid w:val="00FE0B12"/>
    <w:pPr>
      <w:ind w:left="1304"/>
    </w:pPr>
  </w:style>
  <w:style w:type="paragraph" w:customStyle="1" w:styleId="LQList1Cont">
    <w:name w:val="LQList1 Cont"/>
    <w:basedOn w:val="List1Cont"/>
    <w:rsid w:val="00FE0B12"/>
    <w:pPr>
      <w:ind w:left="1304"/>
    </w:pPr>
  </w:style>
  <w:style w:type="paragraph" w:customStyle="1" w:styleId="LQN3-N4">
    <w:name w:val="LQN3-N4"/>
    <w:basedOn w:val="LQN3"/>
    <w:next w:val="LQN4"/>
    <w:rsid w:val="00FE0B12"/>
    <w:pPr>
      <w:tabs>
        <w:tab w:val="clear" w:pos="1304"/>
        <w:tab w:val="right" w:pos="1588"/>
        <w:tab w:val="left" w:pos="1701"/>
      </w:tabs>
      <w:ind w:left="1701" w:hanging="794"/>
    </w:pPr>
  </w:style>
  <w:style w:type="paragraph" w:customStyle="1" w:styleId="LQN4">
    <w:name w:val="LQN4"/>
    <w:basedOn w:val="LQN3"/>
    <w:rsid w:val="00FE0B12"/>
    <w:pPr>
      <w:tabs>
        <w:tab w:val="clear" w:pos="1304"/>
        <w:tab w:val="right" w:pos="1588"/>
        <w:tab w:val="left" w:pos="1701"/>
      </w:tabs>
      <w:ind w:left="1701" w:hanging="1701"/>
    </w:pPr>
  </w:style>
  <w:style w:type="paragraph" w:customStyle="1" w:styleId="LQN4-N5">
    <w:name w:val="LQN4-N5"/>
    <w:basedOn w:val="LQN4"/>
    <w:next w:val="LQN5"/>
    <w:rsid w:val="00FE0B12"/>
    <w:pPr>
      <w:tabs>
        <w:tab w:val="left" w:pos="2268"/>
      </w:tabs>
      <w:ind w:left="2268" w:hanging="2268"/>
    </w:pPr>
  </w:style>
  <w:style w:type="paragraph" w:customStyle="1" w:styleId="LQN5">
    <w:name w:val="LQN5"/>
    <w:basedOn w:val="LQN4"/>
    <w:rsid w:val="00FE0B12"/>
    <w:pPr>
      <w:tabs>
        <w:tab w:val="clear" w:pos="1588"/>
        <w:tab w:val="clear" w:pos="1701"/>
        <w:tab w:val="left" w:pos="2268"/>
      </w:tabs>
      <w:ind w:left="2268" w:hanging="567"/>
    </w:pPr>
  </w:style>
  <w:style w:type="paragraph" w:customStyle="1" w:styleId="LQpart">
    <w:name w:val="LQpart"/>
    <w:basedOn w:val="Normal"/>
    <w:next w:val="LQpartHead"/>
    <w:rsid w:val="00FE0B12"/>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E0B12"/>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E0B12"/>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E0B12"/>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E0B12"/>
    <w:pPr>
      <w:keepNext/>
      <w:spacing w:before="480" w:after="480"/>
      <w:ind w:left="567"/>
      <w:jc w:val="center"/>
    </w:pPr>
    <w:rPr>
      <w:sz w:val="30"/>
      <w:szCs w:val="20"/>
      <w:lang w:eastAsia="en-US"/>
    </w:rPr>
  </w:style>
  <w:style w:type="paragraph" w:customStyle="1" w:styleId="LQsection">
    <w:name w:val="LQsection"/>
    <w:basedOn w:val="Normal"/>
    <w:next w:val="LQsectionHead"/>
    <w:rsid w:val="00FE0B12"/>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E0B12"/>
    <w:pPr>
      <w:keepNext/>
      <w:spacing w:before="80" w:line="220" w:lineRule="atLeast"/>
      <w:ind w:left="567"/>
      <w:jc w:val="center"/>
    </w:pPr>
    <w:rPr>
      <w:i/>
      <w:sz w:val="21"/>
      <w:szCs w:val="20"/>
      <w:lang w:eastAsia="en-US"/>
    </w:rPr>
  </w:style>
  <w:style w:type="paragraph" w:customStyle="1" w:styleId="LQSublist1">
    <w:name w:val="LQSublist1"/>
    <w:basedOn w:val="Normal"/>
    <w:rsid w:val="00FE0B12"/>
    <w:pPr>
      <w:spacing w:before="80" w:line="220" w:lineRule="atLeast"/>
      <w:ind w:left="1701" w:hanging="397"/>
      <w:jc w:val="both"/>
    </w:pPr>
    <w:rPr>
      <w:sz w:val="21"/>
      <w:szCs w:val="20"/>
      <w:lang w:eastAsia="en-US"/>
    </w:rPr>
  </w:style>
  <w:style w:type="paragraph" w:customStyle="1" w:styleId="LQSublist1Cont">
    <w:name w:val="LQSublist1 Cont"/>
    <w:basedOn w:val="Normal"/>
    <w:rsid w:val="00FE0B12"/>
    <w:pPr>
      <w:spacing w:before="80" w:line="220" w:lineRule="atLeast"/>
      <w:ind w:left="1701"/>
      <w:jc w:val="both"/>
    </w:pPr>
    <w:rPr>
      <w:sz w:val="21"/>
      <w:szCs w:val="20"/>
      <w:lang w:eastAsia="en-US"/>
    </w:rPr>
  </w:style>
  <w:style w:type="paragraph" w:customStyle="1" w:styleId="LQsubPart">
    <w:name w:val="LQsubPart"/>
    <w:basedOn w:val="Normal"/>
    <w:next w:val="LQsubPartHead"/>
    <w:rsid w:val="00FE0B12"/>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E0B12"/>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E0B12"/>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E0B12"/>
    <w:pPr>
      <w:keepNext/>
      <w:spacing w:before="40" w:line="220" w:lineRule="atLeast"/>
      <w:ind w:left="567"/>
      <w:jc w:val="center"/>
    </w:pPr>
    <w:rPr>
      <w:i/>
      <w:sz w:val="20"/>
      <w:szCs w:val="20"/>
      <w:lang w:eastAsia="en-US"/>
    </w:rPr>
  </w:style>
  <w:style w:type="paragraph" w:customStyle="1" w:styleId="LQT1Indent">
    <w:name w:val="LQT1 Indent"/>
    <w:basedOn w:val="LQT1"/>
    <w:rsid w:val="00FE0B12"/>
    <w:pPr>
      <w:ind w:firstLine="170"/>
    </w:pPr>
  </w:style>
  <w:style w:type="paragraph" w:customStyle="1" w:styleId="LQT3">
    <w:name w:val="LQT3"/>
    <w:basedOn w:val="LQT2"/>
    <w:rsid w:val="00FE0B12"/>
    <w:pPr>
      <w:ind w:left="1304"/>
    </w:pPr>
  </w:style>
  <w:style w:type="paragraph" w:customStyle="1" w:styleId="LQT4">
    <w:name w:val="LQT4"/>
    <w:basedOn w:val="LQT3"/>
    <w:rsid w:val="00FE0B12"/>
    <w:pPr>
      <w:ind w:left="1701"/>
    </w:pPr>
  </w:style>
  <w:style w:type="paragraph" w:customStyle="1" w:styleId="LQT5">
    <w:name w:val="LQT5"/>
    <w:basedOn w:val="LQT4"/>
    <w:rsid w:val="00FE0B12"/>
    <w:pPr>
      <w:ind w:left="2268"/>
    </w:pPr>
  </w:style>
  <w:style w:type="paragraph" w:customStyle="1" w:styleId="LQTableCaption">
    <w:name w:val="LQTableCaption"/>
    <w:basedOn w:val="Normal"/>
    <w:next w:val="LQTableTopText"/>
    <w:rsid w:val="00FE0B12"/>
    <w:pPr>
      <w:spacing w:after="120" w:line="220" w:lineRule="atLeast"/>
      <w:ind w:left="567"/>
    </w:pPr>
    <w:rPr>
      <w:b/>
      <w:sz w:val="21"/>
      <w:szCs w:val="20"/>
      <w:lang w:eastAsia="en-US"/>
    </w:rPr>
  </w:style>
  <w:style w:type="paragraph" w:customStyle="1" w:styleId="LQTableTopText">
    <w:name w:val="LQTableTopText"/>
    <w:basedOn w:val="Normal"/>
    <w:rsid w:val="00FE0B12"/>
    <w:pPr>
      <w:spacing w:after="80" w:line="220" w:lineRule="atLeast"/>
      <w:ind w:left="567"/>
      <w:jc w:val="both"/>
    </w:pPr>
    <w:rPr>
      <w:sz w:val="21"/>
      <w:szCs w:val="20"/>
      <w:lang w:eastAsia="en-US"/>
    </w:rPr>
  </w:style>
  <w:style w:type="paragraph" w:customStyle="1" w:styleId="LQTableFoot">
    <w:name w:val="LQTableFoot"/>
    <w:basedOn w:val="Normal"/>
    <w:rsid w:val="00FE0B12"/>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E0B12"/>
    <w:pPr>
      <w:spacing w:before="120"/>
    </w:pPr>
  </w:style>
  <w:style w:type="paragraph" w:customStyle="1" w:styleId="LQTOC10">
    <w:name w:val="LQTOC 10"/>
    <w:basedOn w:val="Normal"/>
    <w:rsid w:val="00FE0B12"/>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E0B12"/>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E0B12"/>
    <w:pPr>
      <w:keepNext/>
      <w:spacing w:after="240"/>
      <w:ind w:left="567"/>
      <w:jc w:val="center"/>
    </w:pPr>
    <w:rPr>
      <w:szCs w:val="20"/>
      <w:lang w:eastAsia="en-US"/>
    </w:rPr>
  </w:style>
  <w:style w:type="paragraph" w:customStyle="1" w:styleId="LQTOC9Indent">
    <w:name w:val="LQTOC 9 Indent"/>
    <w:basedOn w:val="Normal"/>
    <w:rsid w:val="00FE0B12"/>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E0B12"/>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FE0B12"/>
    <w:rPr>
      <w:rFonts w:ascii="Times New Roman" w:eastAsia="Times New Roman" w:hAnsi="Times New Roman" w:cs="Times New Roman"/>
      <w:i/>
      <w:sz w:val="21"/>
      <w:szCs w:val="20"/>
    </w:rPr>
  </w:style>
  <w:style w:type="paragraph" w:customStyle="1" w:styleId="N1legal">
    <w:name w:val="N1legal"/>
    <w:basedOn w:val="Normal"/>
    <w:rsid w:val="00FE0B12"/>
    <w:pPr>
      <w:spacing w:before="160" w:line="220" w:lineRule="atLeast"/>
      <w:ind w:firstLine="170"/>
      <w:jc w:val="both"/>
    </w:pPr>
    <w:rPr>
      <w:sz w:val="21"/>
      <w:szCs w:val="20"/>
      <w:lang w:eastAsia="en-US"/>
    </w:rPr>
  </w:style>
  <w:style w:type="paragraph" w:customStyle="1" w:styleId="N3-N4">
    <w:name w:val="N3-N4"/>
    <w:basedOn w:val="N3"/>
    <w:next w:val="N4"/>
    <w:rsid w:val="00FE0B12"/>
    <w:pPr>
      <w:numPr>
        <w:ilvl w:val="0"/>
        <w:numId w:val="0"/>
      </w:numPr>
      <w:tabs>
        <w:tab w:val="right" w:pos="1020"/>
        <w:tab w:val="left" w:pos="1134"/>
      </w:tabs>
      <w:ind w:left="1134" w:hanging="794"/>
    </w:pPr>
  </w:style>
  <w:style w:type="paragraph" w:customStyle="1" w:styleId="N4">
    <w:name w:val="N4"/>
    <w:basedOn w:val="N3"/>
    <w:rsid w:val="00FE0B12"/>
    <w:pPr>
      <w:numPr>
        <w:ilvl w:val="3"/>
      </w:numPr>
    </w:pPr>
  </w:style>
  <w:style w:type="paragraph" w:customStyle="1" w:styleId="N4-N5">
    <w:name w:val="N4-N5"/>
    <w:basedOn w:val="N4"/>
    <w:next w:val="N5"/>
    <w:rsid w:val="00FE0B12"/>
    <w:pPr>
      <w:numPr>
        <w:ilvl w:val="0"/>
        <w:numId w:val="0"/>
      </w:numPr>
      <w:tabs>
        <w:tab w:val="right" w:pos="1021"/>
        <w:tab w:val="left" w:pos="1134"/>
        <w:tab w:val="left" w:pos="1701"/>
      </w:tabs>
      <w:ind w:left="1701" w:hanging="1701"/>
    </w:pPr>
  </w:style>
  <w:style w:type="paragraph" w:customStyle="1" w:styleId="N5">
    <w:name w:val="N5"/>
    <w:basedOn w:val="N4"/>
    <w:rsid w:val="00FE0B12"/>
    <w:pPr>
      <w:numPr>
        <w:ilvl w:val="4"/>
      </w:numPr>
    </w:pPr>
  </w:style>
  <w:style w:type="paragraph" w:customStyle="1" w:styleId="Negative">
    <w:name w:val="Negative"/>
    <w:basedOn w:val="Normal"/>
    <w:next w:val="linespace"/>
    <w:rsid w:val="00FE0B12"/>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E0B12"/>
    <w:pPr>
      <w:ind w:left="1474"/>
    </w:pPr>
  </w:style>
  <w:style w:type="paragraph" w:customStyle="1" w:styleId="NLQDisplayItem">
    <w:name w:val="NLQDisplayItem"/>
    <w:basedOn w:val="LQDisplayItem"/>
    <w:rsid w:val="00FE0B12"/>
    <w:pPr>
      <w:ind w:left="1134"/>
    </w:pPr>
  </w:style>
  <w:style w:type="paragraph" w:customStyle="1" w:styleId="NLQH1">
    <w:name w:val="NLQH1"/>
    <w:basedOn w:val="LQH1"/>
    <w:next w:val="NLQN1"/>
    <w:rsid w:val="00FE0B12"/>
    <w:pPr>
      <w:ind w:left="1134"/>
    </w:pPr>
  </w:style>
  <w:style w:type="paragraph" w:customStyle="1" w:styleId="NLQN1">
    <w:name w:val="NLQN1"/>
    <w:basedOn w:val="LQN1"/>
    <w:rsid w:val="00FE0B12"/>
    <w:pPr>
      <w:ind w:left="1134"/>
    </w:pPr>
  </w:style>
  <w:style w:type="paragraph" w:customStyle="1" w:styleId="NLQH2">
    <w:name w:val="NLQH2"/>
    <w:basedOn w:val="LQH2"/>
    <w:next w:val="NLQN2"/>
    <w:rsid w:val="00FE0B12"/>
    <w:pPr>
      <w:ind w:left="1304"/>
    </w:pPr>
  </w:style>
  <w:style w:type="paragraph" w:customStyle="1" w:styleId="NLQN2">
    <w:name w:val="NLQN2"/>
    <w:basedOn w:val="LQN2"/>
    <w:rsid w:val="00FE0B12"/>
    <w:pPr>
      <w:ind w:left="1134"/>
    </w:pPr>
  </w:style>
  <w:style w:type="paragraph" w:customStyle="1" w:styleId="NLQH3">
    <w:name w:val="NLQH3"/>
    <w:basedOn w:val="LQH3"/>
    <w:next w:val="NLQN3"/>
    <w:rsid w:val="00FE0B12"/>
    <w:pPr>
      <w:ind w:left="1474"/>
    </w:pPr>
  </w:style>
  <w:style w:type="paragraph" w:customStyle="1" w:styleId="NLQN3">
    <w:name w:val="NLQN3"/>
    <w:basedOn w:val="LQN3"/>
    <w:rsid w:val="00FE0B12"/>
    <w:pPr>
      <w:ind w:left="1871"/>
    </w:pPr>
  </w:style>
  <w:style w:type="paragraph" w:customStyle="1" w:styleId="NLQList1">
    <w:name w:val="NLQList1"/>
    <w:basedOn w:val="LQList1"/>
    <w:rsid w:val="00FE0B12"/>
    <w:pPr>
      <w:ind w:left="1871"/>
    </w:pPr>
  </w:style>
  <w:style w:type="paragraph" w:customStyle="1" w:styleId="NLQList1Cont">
    <w:name w:val="NLQList1 Cont"/>
    <w:basedOn w:val="LQList1Cont"/>
    <w:rsid w:val="00FE0B12"/>
    <w:pPr>
      <w:ind w:left="1871"/>
    </w:pPr>
  </w:style>
  <w:style w:type="paragraph" w:customStyle="1" w:styleId="NLQN3-N4">
    <w:name w:val="NLQN3-N4"/>
    <w:basedOn w:val="NLQN3"/>
    <w:next w:val="NLQN4"/>
    <w:rsid w:val="00FE0B12"/>
    <w:pPr>
      <w:tabs>
        <w:tab w:val="clear" w:pos="1304"/>
        <w:tab w:val="right" w:pos="2155"/>
        <w:tab w:val="left" w:pos="2268"/>
      </w:tabs>
      <w:ind w:left="2268" w:hanging="794"/>
    </w:pPr>
  </w:style>
  <w:style w:type="paragraph" w:customStyle="1" w:styleId="NLQN4">
    <w:name w:val="NLQN4"/>
    <w:basedOn w:val="LQN4"/>
    <w:rsid w:val="00FE0B12"/>
    <w:pPr>
      <w:tabs>
        <w:tab w:val="clear" w:pos="1588"/>
        <w:tab w:val="clear" w:pos="1701"/>
        <w:tab w:val="right" w:pos="2155"/>
        <w:tab w:val="left" w:pos="2268"/>
      </w:tabs>
      <w:ind w:left="2268"/>
    </w:pPr>
  </w:style>
  <w:style w:type="paragraph" w:customStyle="1" w:styleId="NLQN4-N5">
    <w:name w:val="NLQN4-N5"/>
    <w:basedOn w:val="LQN4-N5"/>
    <w:next w:val="NLQN5"/>
    <w:rsid w:val="00FE0B12"/>
    <w:pPr>
      <w:tabs>
        <w:tab w:val="clear" w:pos="1588"/>
        <w:tab w:val="clear" w:pos="1701"/>
        <w:tab w:val="right" w:pos="2155"/>
        <w:tab w:val="left" w:pos="2835"/>
      </w:tabs>
      <w:ind w:left="2835" w:hanging="2835"/>
    </w:pPr>
  </w:style>
  <w:style w:type="paragraph" w:customStyle="1" w:styleId="NLQN5">
    <w:name w:val="NLQN5"/>
    <w:basedOn w:val="LQN5"/>
    <w:rsid w:val="00FE0B12"/>
    <w:pPr>
      <w:ind w:left="2835"/>
    </w:pPr>
  </w:style>
  <w:style w:type="paragraph" w:customStyle="1" w:styleId="NLQpart">
    <w:name w:val="NLQpart"/>
    <w:basedOn w:val="LQpart"/>
    <w:next w:val="NLQpartHead"/>
    <w:rsid w:val="00FE0B12"/>
    <w:pPr>
      <w:tabs>
        <w:tab w:val="clear" w:pos="4451"/>
        <w:tab w:val="center" w:pos="4734"/>
      </w:tabs>
      <w:ind w:left="1134"/>
    </w:pPr>
  </w:style>
  <w:style w:type="paragraph" w:customStyle="1" w:styleId="NLQpartHead">
    <w:name w:val="NLQpartHead"/>
    <w:basedOn w:val="LQpartHead"/>
    <w:next w:val="NLQT1"/>
    <w:rsid w:val="00FE0B12"/>
    <w:pPr>
      <w:ind w:left="1134"/>
    </w:pPr>
  </w:style>
  <w:style w:type="paragraph" w:customStyle="1" w:styleId="NLQT1">
    <w:name w:val="NLQT1"/>
    <w:basedOn w:val="LQT1"/>
    <w:rsid w:val="00FE0B12"/>
    <w:pPr>
      <w:ind w:left="1134"/>
    </w:pPr>
  </w:style>
  <w:style w:type="paragraph" w:customStyle="1" w:styleId="NLQschedule">
    <w:name w:val="NLQschedule"/>
    <w:basedOn w:val="LQschedule"/>
    <w:next w:val="NLQscheduleHead"/>
    <w:rsid w:val="00FE0B12"/>
    <w:pPr>
      <w:tabs>
        <w:tab w:val="clear" w:pos="4451"/>
        <w:tab w:val="center" w:pos="4734"/>
      </w:tabs>
      <w:ind w:left="1134"/>
    </w:pPr>
  </w:style>
  <w:style w:type="paragraph" w:customStyle="1" w:styleId="NLQscheduleHead">
    <w:name w:val="NLQscheduleHead"/>
    <w:basedOn w:val="LQscheduleHead"/>
    <w:next w:val="NLQT1"/>
    <w:rsid w:val="00FE0B12"/>
    <w:pPr>
      <w:ind w:left="1134"/>
    </w:pPr>
  </w:style>
  <w:style w:type="paragraph" w:customStyle="1" w:styleId="NLQschedules">
    <w:name w:val="NLQschedules"/>
    <w:basedOn w:val="Normal"/>
    <w:rsid w:val="00FE0B12"/>
    <w:pPr>
      <w:keepNext/>
      <w:spacing w:before="480" w:after="480"/>
      <w:ind w:left="1134"/>
      <w:jc w:val="center"/>
    </w:pPr>
    <w:rPr>
      <w:sz w:val="30"/>
      <w:szCs w:val="20"/>
      <w:lang w:eastAsia="en-US"/>
    </w:rPr>
  </w:style>
  <w:style w:type="paragraph" w:customStyle="1" w:styleId="NLQsection">
    <w:name w:val="NLQsection"/>
    <w:basedOn w:val="LQsection"/>
    <w:next w:val="NLQsectionHead"/>
    <w:rsid w:val="00FE0B12"/>
    <w:pPr>
      <w:tabs>
        <w:tab w:val="clear" w:pos="4451"/>
        <w:tab w:val="center" w:pos="4734"/>
      </w:tabs>
      <w:ind w:left="1134"/>
    </w:pPr>
  </w:style>
  <w:style w:type="paragraph" w:customStyle="1" w:styleId="NLQsectionHead">
    <w:name w:val="NLQsectionHead"/>
    <w:basedOn w:val="LQsectionHead"/>
    <w:next w:val="NLQT1"/>
    <w:rsid w:val="00FE0B12"/>
    <w:pPr>
      <w:ind w:left="1134"/>
    </w:pPr>
  </w:style>
  <w:style w:type="paragraph" w:customStyle="1" w:styleId="NLQSublist1">
    <w:name w:val="NLQSublist1"/>
    <w:basedOn w:val="LQSublist1"/>
    <w:rsid w:val="00FE0B12"/>
    <w:pPr>
      <w:ind w:left="2308"/>
    </w:pPr>
  </w:style>
  <w:style w:type="paragraph" w:customStyle="1" w:styleId="NLQSublist1Cont">
    <w:name w:val="NLQSublist1 Cont"/>
    <w:basedOn w:val="LQSublist1Cont"/>
    <w:rsid w:val="00FE0B12"/>
    <w:pPr>
      <w:ind w:left="2308"/>
    </w:pPr>
  </w:style>
  <w:style w:type="paragraph" w:customStyle="1" w:styleId="NLQsubPart">
    <w:name w:val="NLQsubPart"/>
    <w:basedOn w:val="LQsubPart"/>
    <w:next w:val="NLQsubPartHead"/>
    <w:rsid w:val="00FE0B12"/>
    <w:pPr>
      <w:tabs>
        <w:tab w:val="clear" w:pos="4451"/>
        <w:tab w:val="center" w:pos="4734"/>
      </w:tabs>
      <w:ind w:left="1134"/>
    </w:pPr>
  </w:style>
  <w:style w:type="paragraph" w:customStyle="1" w:styleId="NLQsubPartHead">
    <w:name w:val="NLQsubPartHead"/>
    <w:basedOn w:val="LQsubPartHead"/>
    <w:next w:val="NLQT1"/>
    <w:rsid w:val="00FE0B12"/>
    <w:pPr>
      <w:ind w:left="1134"/>
    </w:pPr>
  </w:style>
  <w:style w:type="paragraph" w:customStyle="1" w:styleId="NLQsubSection">
    <w:name w:val="NLQsubSection"/>
    <w:basedOn w:val="LQsubSection"/>
    <w:next w:val="NLQsubSectionHead"/>
    <w:rsid w:val="00FE0B12"/>
    <w:pPr>
      <w:tabs>
        <w:tab w:val="clear" w:pos="4451"/>
        <w:tab w:val="center" w:pos="4734"/>
      </w:tabs>
      <w:ind w:left="1134"/>
    </w:pPr>
  </w:style>
  <w:style w:type="paragraph" w:customStyle="1" w:styleId="NLQsubSectionHead">
    <w:name w:val="NLQsubSectionHead"/>
    <w:basedOn w:val="LQsubSectionHead"/>
    <w:next w:val="NLQT1"/>
    <w:rsid w:val="00FE0B12"/>
    <w:pPr>
      <w:ind w:left="1134"/>
    </w:pPr>
  </w:style>
  <w:style w:type="paragraph" w:customStyle="1" w:styleId="NLQT1Indent">
    <w:name w:val="NLQT1 Indent"/>
    <w:basedOn w:val="LQT1Indent"/>
    <w:rsid w:val="00FE0B12"/>
    <w:pPr>
      <w:ind w:left="1134"/>
    </w:pPr>
  </w:style>
  <w:style w:type="paragraph" w:customStyle="1" w:styleId="NLQT2">
    <w:name w:val="NLQT2"/>
    <w:basedOn w:val="LQT2"/>
    <w:rsid w:val="00FE0B12"/>
    <w:pPr>
      <w:ind w:left="1134"/>
    </w:pPr>
  </w:style>
  <w:style w:type="paragraph" w:customStyle="1" w:styleId="NLQT3">
    <w:name w:val="NLQT3"/>
    <w:basedOn w:val="LQT3"/>
    <w:rsid w:val="00FE0B12"/>
    <w:pPr>
      <w:ind w:left="1871"/>
    </w:pPr>
  </w:style>
  <w:style w:type="paragraph" w:customStyle="1" w:styleId="NLQT4">
    <w:name w:val="NLQT4"/>
    <w:basedOn w:val="LQT4"/>
    <w:rsid w:val="00FE0B12"/>
    <w:pPr>
      <w:ind w:left="2268"/>
    </w:pPr>
  </w:style>
  <w:style w:type="paragraph" w:customStyle="1" w:styleId="NLQT5">
    <w:name w:val="NLQT5"/>
    <w:basedOn w:val="LQT5"/>
    <w:rsid w:val="00FE0B12"/>
    <w:pPr>
      <w:ind w:left="2835"/>
    </w:pPr>
  </w:style>
  <w:style w:type="paragraph" w:customStyle="1" w:styleId="NLQTableCaption">
    <w:name w:val="NLQTableCaption"/>
    <w:basedOn w:val="LQTableCaption"/>
    <w:next w:val="NLQTableTopText"/>
    <w:rsid w:val="00FE0B12"/>
    <w:pPr>
      <w:ind w:left="1134"/>
    </w:pPr>
  </w:style>
  <w:style w:type="paragraph" w:customStyle="1" w:styleId="NLQTableTopText">
    <w:name w:val="NLQTableTopText"/>
    <w:basedOn w:val="LQTableTopText"/>
    <w:rsid w:val="00FE0B12"/>
    <w:pPr>
      <w:ind w:left="1134"/>
    </w:pPr>
  </w:style>
  <w:style w:type="paragraph" w:customStyle="1" w:styleId="NLQTableFoot">
    <w:name w:val="NLQTableFoot"/>
    <w:basedOn w:val="LQTableFoot"/>
    <w:rsid w:val="00FE0B12"/>
    <w:pPr>
      <w:ind w:left="1134"/>
    </w:pPr>
  </w:style>
  <w:style w:type="paragraph" w:customStyle="1" w:styleId="NLQTableNumber">
    <w:name w:val="NLQTableNumber"/>
    <w:basedOn w:val="LQTableNumber"/>
    <w:rsid w:val="00FE0B12"/>
    <w:pPr>
      <w:ind w:left="1134"/>
    </w:pPr>
  </w:style>
  <w:style w:type="character" w:styleId="PageNumber">
    <w:name w:val="page number"/>
    <w:basedOn w:val="DefaultParagraphFont"/>
    <w:rsid w:val="00FE0B12"/>
  </w:style>
  <w:style w:type="paragraph" w:customStyle="1" w:styleId="Part">
    <w:name w:val="Part"/>
    <w:basedOn w:val="Normal"/>
    <w:next w:val="PartHead"/>
    <w:rsid w:val="00FE0B12"/>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E0B12"/>
    <w:pPr>
      <w:spacing w:before="120"/>
    </w:pPr>
    <w:rPr>
      <w:sz w:val="24"/>
    </w:rPr>
  </w:style>
  <w:style w:type="paragraph" w:customStyle="1" w:styleId="QualHead">
    <w:name w:val="QualHead"/>
    <w:basedOn w:val="Normal"/>
    <w:rsid w:val="00FE0B12"/>
    <w:pPr>
      <w:spacing w:line="220" w:lineRule="atLeast"/>
      <w:jc w:val="center"/>
    </w:pPr>
    <w:rPr>
      <w:sz w:val="21"/>
      <w:szCs w:val="20"/>
      <w:lang w:eastAsia="en-US"/>
    </w:rPr>
  </w:style>
  <w:style w:type="character" w:customStyle="1" w:styleId="Ref">
    <w:name w:val="Ref"/>
    <w:rsid w:val="00FE0B12"/>
    <w:rPr>
      <w:sz w:val="21"/>
    </w:rPr>
  </w:style>
  <w:style w:type="paragraph" w:customStyle="1" w:styleId="Res">
    <w:name w:val="Res"/>
    <w:basedOn w:val="Pre"/>
    <w:next w:val="Pre"/>
    <w:rsid w:val="00FE0B12"/>
    <w:rPr>
      <w:b/>
    </w:rPr>
  </w:style>
  <w:style w:type="paragraph" w:customStyle="1" w:styleId="Royal">
    <w:name w:val="Royal"/>
    <w:basedOn w:val="Normal"/>
    <w:next w:val="Pre"/>
    <w:rsid w:val="00FE0B12"/>
    <w:pPr>
      <w:spacing w:after="220" w:line="220" w:lineRule="atLeast"/>
      <w:jc w:val="center"/>
    </w:pPr>
    <w:rPr>
      <w:sz w:val="21"/>
      <w:szCs w:val="20"/>
      <w:lang w:eastAsia="en-US"/>
    </w:rPr>
  </w:style>
  <w:style w:type="paragraph" w:customStyle="1" w:styleId="Schedule">
    <w:name w:val="Schedule"/>
    <w:basedOn w:val="Normal"/>
    <w:next w:val="ScheduleHead"/>
    <w:rsid w:val="00FE0B12"/>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E0B12"/>
    <w:pPr>
      <w:spacing w:before="120" w:after="100"/>
    </w:pPr>
    <w:rPr>
      <w:sz w:val="28"/>
    </w:rPr>
  </w:style>
  <w:style w:type="paragraph" w:customStyle="1" w:styleId="Schedules">
    <w:name w:val="Schedules"/>
    <w:basedOn w:val="Normal"/>
    <w:rsid w:val="00FE0B12"/>
    <w:pPr>
      <w:keepNext/>
      <w:spacing w:before="480" w:after="480"/>
      <w:jc w:val="center"/>
    </w:pPr>
    <w:rPr>
      <w:sz w:val="30"/>
      <w:szCs w:val="20"/>
      <w:lang w:eastAsia="en-US"/>
    </w:rPr>
  </w:style>
  <w:style w:type="paragraph" w:customStyle="1" w:styleId="Section">
    <w:name w:val="Section"/>
    <w:basedOn w:val="Normal"/>
    <w:next w:val="SectionHead"/>
    <w:rsid w:val="00FE0B12"/>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E0B12"/>
    <w:pPr>
      <w:keepNext/>
      <w:spacing w:before="80" w:line="220" w:lineRule="atLeast"/>
      <w:jc w:val="center"/>
    </w:pPr>
    <w:rPr>
      <w:i/>
      <w:sz w:val="21"/>
      <w:szCs w:val="20"/>
      <w:lang w:eastAsia="en-US"/>
    </w:rPr>
  </w:style>
  <w:style w:type="character" w:customStyle="1" w:styleId="SigAdd">
    <w:name w:val="Sig_Add"/>
    <w:basedOn w:val="DefaultParagraphFont"/>
    <w:rsid w:val="00FE0B12"/>
  </w:style>
  <w:style w:type="character" w:customStyle="1" w:styleId="SigDate">
    <w:name w:val="Sig_Date"/>
    <w:basedOn w:val="DefaultParagraphFont"/>
    <w:rsid w:val="00FE0B12"/>
  </w:style>
  <w:style w:type="character" w:customStyle="1" w:styleId="Sigsignatory">
    <w:name w:val="Sig_signatory"/>
    <w:basedOn w:val="DefaultParagraphFont"/>
    <w:rsid w:val="00FE0B12"/>
  </w:style>
  <w:style w:type="character" w:customStyle="1" w:styleId="SigSignee">
    <w:name w:val="Sig_Signee"/>
    <w:rsid w:val="00FE0B12"/>
    <w:rPr>
      <w:i/>
    </w:rPr>
  </w:style>
  <w:style w:type="character" w:customStyle="1" w:styleId="Sigtitle">
    <w:name w:val="Sig_title"/>
    <w:basedOn w:val="DefaultParagraphFont"/>
    <w:rsid w:val="00FE0B12"/>
  </w:style>
  <w:style w:type="paragraph" w:customStyle="1" w:styleId="SigBlock">
    <w:name w:val="SigBlock"/>
    <w:basedOn w:val="Normal"/>
    <w:rsid w:val="00FE0B12"/>
    <w:pPr>
      <w:keepLines/>
      <w:tabs>
        <w:tab w:val="right" w:pos="8280"/>
      </w:tabs>
      <w:spacing w:line="220" w:lineRule="atLeast"/>
    </w:pPr>
    <w:rPr>
      <w:sz w:val="21"/>
      <w:szCs w:val="20"/>
      <w:lang w:eastAsia="en-US"/>
    </w:rPr>
  </w:style>
  <w:style w:type="paragraph" w:styleId="Signature">
    <w:name w:val="Signature"/>
    <w:basedOn w:val="Normal"/>
    <w:link w:val="SignatureChar"/>
    <w:rsid w:val="00FE0B12"/>
    <w:pPr>
      <w:spacing w:line="220" w:lineRule="atLeast"/>
      <w:ind w:left="4320"/>
      <w:jc w:val="both"/>
    </w:pPr>
    <w:rPr>
      <w:sz w:val="21"/>
      <w:szCs w:val="20"/>
      <w:lang w:eastAsia="en-US"/>
    </w:rPr>
  </w:style>
  <w:style w:type="character" w:customStyle="1" w:styleId="SignatureChar">
    <w:name w:val="Signature Char"/>
    <w:link w:val="Signature"/>
    <w:rsid w:val="00FE0B12"/>
    <w:rPr>
      <w:rFonts w:ascii="Times New Roman" w:eastAsia="Times New Roman" w:hAnsi="Times New Roman" w:cs="Times New Roman"/>
      <w:sz w:val="21"/>
      <w:szCs w:val="20"/>
    </w:rPr>
  </w:style>
  <w:style w:type="paragraph" w:customStyle="1" w:styleId="StraddleHeader">
    <w:name w:val="StraddleHeader"/>
    <w:basedOn w:val="Normal"/>
    <w:rsid w:val="00FE0B12"/>
    <w:pPr>
      <w:spacing w:before="40" w:line="220" w:lineRule="atLeast"/>
    </w:pPr>
    <w:rPr>
      <w:b/>
      <w:sz w:val="21"/>
      <w:szCs w:val="20"/>
      <w:lang w:eastAsia="en-US"/>
    </w:rPr>
  </w:style>
  <w:style w:type="paragraph" w:customStyle="1" w:styleId="Sublist1">
    <w:name w:val="Sublist1"/>
    <w:basedOn w:val="List1"/>
    <w:rsid w:val="00FE0B12"/>
    <w:pPr>
      <w:ind w:left="1134"/>
    </w:pPr>
  </w:style>
  <w:style w:type="paragraph" w:customStyle="1" w:styleId="Sublist1Cont">
    <w:name w:val="Sublist1 Cont"/>
    <w:basedOn w:val="Sublist1"/>
    <w:rsid w:val="00FE0B12"/>
    <w:pPr>
      <w:ind w:firstLine="0"/>
    </w:pPr>
  </w:style>
  <w:style w:type="paragraph" w:customStyle="1" w:styleId="SubPart">
    <w:name w:val="SubPart"/>
    <w:basedOn w:val="PartHead"/>
    <w:next w:val="SubPartHead"/>
    <w:rsid w:val="00FE0B12"/>
    <w:rPr>
      <w:sz w:val="22"/>
    </w:rPr>
  </w:style>
  <w:style w:type="paragraph" w:customStyle="1" w:styleId="SubPartHead">
    <w:name w:val="SubPartHead"/>
    <w:basedOn w:val="SubPart"/>
    <w:next w:val="T1"/>
    <w:rsid w:val="00FE0B12"/>
    <w:rPr>
      <w:sz w:val="21"/>
    </w:rPr>
  </w:style>
  <w:style w:type="paragraph" w:customStyle="1" w:styleId="SubSection">
    <w:name w:val="SubSection"/>
    <w:basedOn w:val="Section"/>
    <w:next w:val="SubSectionHead"/>
    <w:rsid w:val="00FE0B12"/>
    <w:rPr>
      <w:sz w:val="18"/>
    </w:rPr>
  </w:style>
  <w:style w:type="paragraph" w:customStyle="1" w:styleId="SubSectionHead">
    <w:name w:val="SubSectionHead"/>
    <w:basedOn w:val="SectionHead"/>
    <w:next w:val="T1"/>
    <w:rsid w:val="00FE0B12"/>
    <w:pPr>
      <w:spacing w:before="40"/>
    </w:pPr>
    <w:rPr>
      <w:sz w:val="20"/>
    </w:rPr>
  </w:style>
  <w:style w:type="paragraph" w:customStyle="1" w:styleId="T1Indent">
    <w:name w:val="T1 Indent"/>
    <w:basedOn w:val="T1"/>
    <w:rsid w:val="00FE0B12"/>
    <w:pPr>
      <w:ind w:firstLine="170"/>
    </w:pPr>
  </w:style>
  <w:style w:type="paragraph" w:customStyle="1" w:styleId="T2">
    <w:name w:val="T2"/>
    <w:basedOn w:val="T1"/>
    <w:rsid w:val="00FE0B12"/>
    <w:pPr>
      <w:spacing w:before="80"/>
    </w:pPr>
  </w:style>
  <w:style w:type="paragraph" w:customStyle="1" w:styleId="T3">
    <w:name w:val="T3"/>
    <w:basedOn w:val="T2"/>
    <w:rsid w:val="00FE0B12"/>
    <w:pPr>
      <w:ind w:left="737"/>
    </w:pPr>
  </w:style>
  <w:style w:type="paragraph" w:customStyle="1" w:styleId="T4">
    <w:name w:val="T4"/>
    <w:basedOn w:val="T3"/>
    <w:rsid w:val="00FE0B12"/>
    <w:pPr>
      <w:ind w:left="1134"/>
    </w:pPr>
  </w:style>
  <w:style w:type="paragraph" w:customStyle="1" w:styleId="T5">
    <w:name w:val="T5"/>
    <w:basedOn w:val="T4"/>
    <w:rsid w:val="00FE0B12"/>
    <w:pPr>
      <w:ind w:left="1701"/>
    </w:pPr>
  </w:style>
  <w:style w:type="paragraph" w:customStyle="1" w:styleId="TableCaption">
    <w:name w:val="TableCaption"/>
    <w:basedOn w:val="Caption"/>
    <w:next w:val="TableTopText"/>
    <w:rsid w:val="00FE0B12"/>
    <w:pPr>
      <w:spacing w:before="0"/>
      <w:jc w:val="left"/>
    </w:pPr>
  </w:style>
  <w:style w:type="paragraph" w:customStyle="1" w:styleId="TableTopText">
    <w:name w:val="TableTopText"/>
    <w:basedOn w:val="Normal"/>
    <w:rsid w:val="00FE0B12"/>
    <w:pPr>
      <w:spacing w:after="80" w:line="220" w:lineRule="atLeast"/>
      <w:jc w:val="both"/>
    </w:pPr>
    <w:rPr>
      <w:sz w:val="21"/>
      <w:szCs w:val="20"/>
      <w:lang w:eastAsia="en-US"/>
    </w:rPr>
  </w:style>
  <w:style w:type="paragraph" w:customStyle="1" w:styleId="TableFoot">
    <w:name w:val="TableFoot"/>
    <w:basedOn w:val="Normal"/>
    <w:rsid w:val="00FE0B12"/>
    <w:pPr>
      <w:spacing w:before="40" w:line="220" w:lineRule="atLeast"/>
      <w:jc w:val="both"/>
    </w:pPr>
    <w:rPr>
      <w:sz w:val="20"/>
      <w:szCs w:val="20"/>
      <w:lang w:eastAsia="en-US"/>
    </w:rPr>
  </w:style>
  <w:style w:type="character" w:customStyle="1" w:styleId="TableFootRef">
    <w:name w:val="TableFootRef"/>
    <w:rsid w:val="00FE0B12"/>
    <w:rPr>
      <w:vertAlign w:val="superscript"/>
    </w:rPr>
  </w:style>
  <w:style w:type="paragraph" w:customStyle="1" w:styleId="TableNumber">
    <w:name w:val="TableNumber"/>
    <w:basedOn w:val="TableCaption"/>
    <w:next w:val="TableCaption"/>
    <w:rsid w:val="00FE0B12"/>
    <w:pPr>
      <w:spacing w:before="120"/>
    </w:pPr>
  </w:style>
  <w:style w:type="paragraph" w:customStyle="1" w:styleId="TableText">
    <w:name w:val="TableText"/>
    <w:basedOn w:val="Normal"/>
    <w:rsid w:val="00FE0B12"/>
    <w:pPr>
      <w:spacing w:before="20" w:line="220" w:lineRule="atLeast"/>
    </w:pPr>
    <w:rPr>
      <w:sz w:val="21"/>
      <w:szCs w:val="20"/>
      <w:lang w:eastAsia="en-US"/>
    </w:rPr>
  </w:style>
  <w:style w:type="paragraph" w:styleId="Title">
    <w:name w:val="Title"/>
    <w:basedOn w:val="Normal"/>
    <w:link w:val="TitleChar"/>
    <w:qFormat/>
    <w:rsid w:val="00FE0B12"/>
    <w:pPr>
      <w:spacing w:after="600"/>
      <w:jc w:val="center"/>
    </w:pPr>
    <w:rPr>
      <w:kern w:val="28"/>
      <w:sz w:val="32"/>
      <w:szCs w:val="20"/>
      <w:lang w:eastAsia="en-US"/>
    </w:rPr>
  </w:style>
  <w:style w:type="character" w:customStyle="1" w:styleId="TitleChar">
    <w:name w:val="Title Char"/>
    <w:link w:val="Title"/>
    <w:rsid w:val="00FE0B12"/>
    <w:rPr>
      <w:rFonts w:ascii="Times New Roman" w:eastAsia="Times New Roman" w:hAnsi="Times New Roman" w:cs="Times New Roman"/>
      <w:kern w:val="28"/>
      <w:sz w:val="32"/>
      <w:szCs w:val="20"/>
    </w:rPr>
  </w:style>
  <w:style w:type="paragraph" w:customStyle="1" w:styleId="TOC10">
    <w:name w:val="TOC 10"/>
    <w:basedOn w:val="TOC9"/>
    <w:rsid w:val="00FE0B12"/>
    <w:pPr>
      <w:tabs>
        <w:tab w:val="clear" w:pos="576"/>
        <w:tab w:val="right" w:pos="1680"/>
        <w:tab w:val="left" w:pos="1800"/>
        <w:tab w:val="left" w:pos="2120"/>
      </w:tabs>
      <w:ind w:left="2120" w:hanging="2120"/>
      <w:jc w:val="left"/>
    </w:pPr>
  </w:style>
  <w:style w:type="paragraph" w:customStyle="1" w:styleId="TOC11">
    <w:name w:val="TOC 11"/>
    <w:basedOn w:val="TOC10"/>
    <w:rsid w:val="00FE0B12"/>
  </w:style>
  <w:style w:type="paragraph" w:customStyle="1" w:styleId="TOC12">
    <w:name w:val="TOC 12"/>
    <w:next w:val="TOC10"/>
    <w:rsid w:val="00FE0B12"/>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FE0B12"/>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E0B12"/>
    <w:pPr>
      <w:keepNext/>
      <w:spacing w:after="120" w:line="220" w:lineRule="atLeast"/>
      <w:jc w:val="center"/>
    </w:pPr>
    <w:rPr>
      <w:b/>
      <w:sz w:val="21"/>
      <w:szCs w:val="20"/>
      <w:lang w:eastAsia="en-US"/>
    </w:rPr>
  </w:style>
  <w:style w:type="paragraph" w:customStyle="1" w:styleId="XNotenote">
    <w:name w:val="X_Note_note"/>
    <w:basedOn w:val="Normal"/>
    <w:next w:val="T1"/>
    <w:rsid w:val="00FE0B12"/>
    <w:pPr>
      <w:keepNext/>
      <w:spacing w:after="120" w:line="220" w:lineRule="atLeast"/>
      <w:jc w:val="center"/>
    </w:pPr>
    <w:rPr>
      <w:i/>
      <w:sz w:val="21"/>
      <w:szCs w:val="20"/>
      <w:lang w:eastAsia="en-US"/>
    </w:rPr>
  </w:style>
  <w:style w:type="paragraph" w:styleId="Footer">
    <w:name w:val="footer"/>
    <w:basedOn w:val="Normal"/>
    <w:link w:val="FooterChar"/>
    <w:rsid w:val="00FE0B1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FE0B12"/>
    <w:rPr>
      <w:rFonts w:ascii="Times New Roman" w:eastAsia="Times New Roman" w:hAnsi="Times New Roman" w:cs="Times New Roman"/>
      <w:sz w:val="21"/>
      <w:szCs w:val="20"/>
    </w:rPr>
  </w:style>
  <w:style w:type="paragraph" w:customStyle="1" w:styleId="Price">
    <w:name w:val="Price"/>
    <w:basedOn w:val="Normal"/>
    <w:rsid w:val="00FE0B12"/>
    <w:pPr>
      <w:spacing w:before="600"/>
      <w:jc w:val="both"/>
    </w:pPr>
    <w:rPr>
      <w:sz w:val="20"/>
      <w:szCs w:val="20"/>
      <w:lang w:eastAsia="en-US"/>
    </w:rPr>
  </w:style>
  <w:style w:type="paragraph" w:customStyle="1" w:styleId="PrinterDetail">
    <w:name w:val="PrinterDetail"/>
    <w:basedOn w:val="Normal"/>
    <w:rsid w:val="00FE0B12"/>
    <w:pPr>
      <w:spacing w:before="480"/>
      <w:jc w:val="both"/>
    </w:pPr>
    <w:rPr>
      <w:sz w:val="14"/>
      <w:szCs w:val="20"/>
      <w:lang w:eastAsia="en-US"/>
    </w:rPr>
  </w:style>
  <w:style w:type="paragraph" w:customStyle="1" w:styleId="Copyright">
    <w:name w:val="Copyright"/>
    <w:basedOn w:val="Normal"/>
    <w:rsid w:val="00FE0B12"/>
    <w:pPr>
      <w:spacing w:after="80"/>
    </w:pPr>
    <w:rPr>
      <w:sz w:val="16"/>
    </w:rPr>
  </w:style>
  <w:style w:type="paragraph" w:customStyle="1" w:styleId="CopyrightLine">
    <w:name w:val="Copyright Line"/>
    <w:basedOn w:val="Normal"/>
    <w:rsid w:val="00FE0B12"/>
    <w:pPr>
      <w:spacing w:line="220" w:lineRule="atLeast"/>
      <w:jc w:val="both"/>
    </w:pPr>
    <w:rPr>
      <w:sz w:val="16"/>
    </w:rPr>
  </w:style>
  <w:style w:type="character" w:styleId="Hyperlink">
    <w:name w:val="Hyperlink"/>
    <w:rsid w:val="00FE0B12"/>
    <w:rPr>
      <w:color w:val="auto"/>
      <w:u w:val="none"/>
    </w:rPr>
  </w:style>
  <w:style w:type="character" w:customStyle="1" w:styleId="bold1">
    <w:name w:val="bold1"/>
    <w:rsid w:val="00FE0B12"/>
    <w:rPr>
      <w:b/>
      <w:bCs/>
    </w:rPr>
  </w:style>
  <w:style w:type="paragraph" w:styleId="BodyText3">
    <w:name w:val="Body Text 3"/>
    <w:basedOn w:val="Normal"/>
    <w:link w:val="BodyText3Char"/>
    <w:rsid w:val="00FE0B12"/>
    <w:rPr>
      <w:rFonts w:ascii="Arial" w:hAnsi="Arial"/>
      <w:sz w:val="22"/>
      <w:lang w:eastAsia="en-US"/>
    </w:rPr>
  </w:style>
  <w:style w:type="character" w:customStyle="1" w:styleId="BodyText3Char">
    <w:name w:val="Body Text 3 Char"/>
    <w:link w:val="BodyText3"/>
    <w:rsid w:val="00FE0B12"/>
    <w:rPr>
      <w:rFonts w:eastAsia="Times New Roman" w:cs="Times New Roman"/>
      <w:sz w:val="22"/>
      <w:szCs w:val="24"/>
    </w:rPr>
  </w:style>
  <w:style w:type="paragraph" w:customStyle="1" w:styleId="Text">
    <w:name w:val="Text"/>
    <w:basedOn w:val="BodyText"/>
    <w:rsid w:val="00FE0B12"/>
    <w:pPr>
      <w:spacing w:before="100" w:beforeAutospacing="1" w:after="0"/>
    </w:pPr>
    <w:rPr>
      <w:b/>
      <w:bCs/>
      <w:lang w:val="en-GB"/>
    </w:rPr>
  </w:style>
  <w:style w:type="paragraph" w:styleId="BodyText">
    <w:name w:val="Body Text"/>
    <w:basedOn w:val="Normal"/>
    <w:link w:val="BodyTextChar"/>
    <w:rsid w:val="00FE0B12"/>
    <w:pPr>
      <w:spacing w:after="120"/>
    </w:pPr>
    <w:rPr>
      <w:rFonts w:ascii="Arial" w:hAnsi="Arial"/>
      <w:sz w:val="22"/>
      <w:lang w:val="en-US" w:eastAsia="en-US"/>
    </w:rPr>
  </w:style>
  <w:style w:type="character" w:customStyle="1" w:styleId="BodyTextChar">
    <w:name w:val="Body Text Char"/>
    <w:link w:val="BodyText"/>
    <w:rsid w:val="00FE0B12"/>
    <w:rPr>
      <w:rFonts w:eastAsia="Times New Roman" w:cs="Times New Roman"/>
      <w:sz w:val="22"/>
      <w:szCs w:val="24"/>
      <w:lang w:val="en-US"/>
    </w:rPr>
  </w:style>
  <w:style w:type="paragraph" w:styleId="BalloonText">
    <w:name w:val="Balloon Text"/>
    <w:basedOn w:val="Normal"/>
    <w:link w:val="BalloonTextChar"/>
    <w:uiPriority w:val="99"/>
    <w:unhideWhenUsed/>
    <w:rsid w:val="00FE0B12"/>
    <w:rPr>
      <w:rFonts w:ascii="Tahoma" w:hAnsi="Tahoma"/>
      <w:sz w:val="16"/>
      <w:szCs w:val="16"/>
      <w:lang w:val="en-US" w:eastAsia="en-US"/>
    </w:rPr>
  </w:style>
  <w:style w:type="character" w:customStyle="1" w:styleId="BalloonTextChar">
    <w:name w:val="Balloon Text Char"/>
    <w:link w:val="BalloonText"/>
    <w:uiPriority w:val="99"/>
    <w:rsid w:val="00FE0B12"/>
    <w:rPr>
      <w:rFonts w:ascii="Tahoma" w:eastAsia="Times New Roman" w:hAnsi="Tahoma" w:cs="Times New Roman"/>
      <w:sz w:val="16"/>
      <w:szCs w:val="16"/>
      <w:lang w:val="en-US"/>
    </w:rPr>
  </w:style>
  <w:style w:type="paragraph" w:styleId="ListParagraph">
    <w:name w:val="List Paragraph"/>
    <w:basedOn w:val="Normal"/>
    <w:uiPriority w:val="34"/>
    <w:qFormat/>
    <w:rsid w:val="00FE0B12"/>
    <w:pPr>
      <w:ind w:left="720"/>
    </w:pPr>
    <w:rPr>
      <w:rFonts w:ascii="Arial" w:hAnsi="Arial"/>
      <w:sz w:val="22"/>
      <w:lang w:val="en-US" w:eastAsia="en-US"/>
    </w:rPr>
  </w:style>
  <w:style w:type="paragraph" w:customStyle="1" w:styleId="Default">
    <w:name w:val="Default"/>
    <w:rsid w:val="00FE0B12"/>
    <w:pPr>
      <w:autoSpaceDE w:val="0"/>
      <w:autoSpaceDN w:val="0"/>
      <w:adjustRightInd w:val="0"/>
    </w:pPr>
    <w:rPr>
      <w:rFonts w:eastAsia="Times New Roman"/>
      <w:color w:val="000000"/>
      <w:sz w:val="24"/>
      <w:szCs w:val="24"/>
      <w:lang w:val="en-US" w:eastAsia="en-US"/>
    </w:rPr>
  </w:style>
  <w:style w:type="table" w:styleId="TableGrid">
    <w:name w:val="Table Grid"/>
    <w:basedOn w:val="TableNormal"/>
    <w:uiPriority w:val="59"/>
    <w:rsid w:val="00361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269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B12"/>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0B12"/>
    <w:pPr>
      <w:keepNext/>
      <w:outlineLvl w:val="0"/>
    </w:pPr>
    <w:rPr>
      <w:rFonts w:ascii="Arial" w:hAnsi="Arial"/>
      <w:sz w:val="22"/>
      <w:lang w:eastAsia="en-US"/>
    </w:rPr>
  </w:style>
  <w:style w:type="paragraph" w:styleId="Heading2">
    <w:name w:val="heading 2"/>
    <w:basedOn w:val="Normal"/>
    <w:next w:val="Normal"/>
    <w:link w:val="Heading2Char"/>
    <w:qFormat/>
    <w:rsid w:val="00FE0B1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E0B1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E0B12"/>
    <w:pPr>
      <w:keepNext/>
      <w:outlineLvl w:val="3"/>
    </w:pPr>
    <w:rPr>
      <w:rFonts w:ascii="Arial" w:hAnsi="Arial"/>
      <w:b/>
      <w:bCs/>
      <w:sz w:val="28"/>
      <w:lang w:val="en-US" w:eastAsia="en-US"/>
    </w:rPr>
  </w:style>
  <w:style w:type="paragraph" w:styleId="Heading5">
    <w:name w:val="heading 5"/>
    <w:basedOn w:val="Normal"/>
    <w:next w:val="Normal"/>
    <w:link w:val="Heading5Char"/>
    <w:qFormat/>
    <w:rsid w:val="00FE0B12"/>
    <w:pPr>
      <w:keepNext/>
      <w:outlineLvl w:val="4"/>
    </w:pPr>
    <w:rPr>
      <w:rFonts w:ascii="Arial" w:hAnsi="Arial"/>
      <w:b/>
      <w:bCs/>
      <w:sz w:val="22"/>
      <w:lang w:eastAsia="en-US"/>
    </w:rPr>
  </w:style>
  <w:style w:type="paragraph" w:styleId="Heading7">
    <w:name w:val="heading 7"/>
    <w:basedOn w:val="Normal"/>
    <w:next w:val="Normal"/>
    <w:link w:val="Heading7Char"/>
    <w:qFormat/>
    <w:rsid w:val="00FE0B12"/>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FE0B12"/>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E0B12"/>
    <w:rPr>
      <w:rFonts w:eastAsia="Times New Roman" w:cs="Times New Roman"/>
      <w:sz w:val="22"/>
      <w:szCs w:val="24"/>
    </w:rPr>
  </w:style>
  <w:style w:type="character" w:customStyle="1" w:styleId="Heading2Char">
    <w:name w:val="Heading 2 Char"/>
    <w:link w:val="Heading2"/>
    <w:rsid w:val="00FE0B12"/>
    <w:rPr>
      <w:rFonts w:eastAsia="Times New Roman"/>
      <w:b/>
      <w:bCs/>
      <w:i/>
      <w:iCs/>
      <w:sz w:val="28"/>
      <w:szCs w:val="28"/>
      <w:lang w:eastAsia="en-GB"/>
    </w:rPr>
  </w:style>
  <w:style w:type="character" w:customStyle="1" w:styleId="Heading3Char">
    <w:name w:val="Heading 3 Char"/>
    <w:link w:val="Heading3"/>
    <w:rsid w:val="00FE0B12"/>
    <w:rPr>
      <w:rFonts w:eastAsia="Times New Roman"/>
      <w:b/>
      <w:bCs/>
      <w:sz w:val="26"/>
      <w:szCs w:val="26"/>
      <w:lang w:eastAsia="en-GB"/>
    </w:rPr>
  </w:style>
  <w:style w:type="character" w:customStyle="1" w:styleId="Heading4Char">
    <w:name w:val="Heading 4 Char"/>
    <w:link w:val="Heading4"/>
    <w:rsid w:val="00FE0B12"/>
    <w:rPr>
      <w:rFonts w:eastAsia="Times New Roman" w:cs="Times New Roman"/>
      <w:b/>
      <w:bCs/>
      <w:sz w:val="28"/>
      <w:szCs w:val="24"/>
      <w:lang w:val="en-US"/>
    </w:rPr>
  </w:style>
  <w:style w:type="character" w:customStyle="1" w:styleId="Heading5Char">
    <w:name w:val="Heading 5 Char"/>
    <w:link w:val="Heading5"/>
    <w:rsid w:val="00FE0B12"/>
    <w:rPr>
      <w:rFonts w:eastAsia="Times New Roman" w:cs="Times New Roman"/>
      <w:b/>
      <w:bCs/>
      <w:sz w:val="22"/>
      <w:szCs w:val="24"/>
    </w:rPr>
  </w:style>
  <w:style w:type="character" w:customStyle="1" w:styleId="Heading7Char">
    <w:name w:val="Heading 7 Char"/>
    <w:link w:val="Heading7"/>
    <w:rsid w:val="00FE0B12"/>
    <w:rPr>
      <w:rFonts w:eastAsia="Times New Roman" w:cs="Times New Roman"/>
      <w:b/>
      <w:bCs/>
      <w:sz w:val="22"/>
      <w:szCs w:val="24"/>
      <w:u w:val="single"/>
    </w:rPr>
  </w:style>
  <w:style w:type="character" w:customStyle="1" w:styleId="Heading9Char">
    <w:name w:val="Heading 9 Char"/>
    <w:link w:val="Heading9"/>
    <w:rsid w:val="00FE0B12"/>
    <w:rPr>
      <w:rFonts w:ascii="Bliss" w:eastAsia="Times New Roman" w:hAnsi="Bliss" w:cs="Times New Roman"/>
      <w:b/>
      <w:bCs/>
      <w:sz w:val="20"/>
      <w:szCs w:val="24"/>
    </w:rPr>
  </w:style>
  <w:style w:type="paragraph" w:customStyle="1" w:styleId="Approval">
    <w:name w:val="Approval"/>
    <w:basedOn w:val="Normal"/>
    <w:next w:val="linespace"/>
    <w:rsid w:val="00FE0B12"/>
    <w:pPr>
      <w:spacing w:before="160" w:after="160" w:line="220" w:lineRule="atLeast"/>
      <w:jc w:val="center"/>
    </w:pPr>
    <w:rPr>
      <w:i/>
      <w:sz w:val="22"/>
      <w:szCs w:val="20"/>
      <w:lang w:eastAsia="en-US"/>
    </w:rPr>
  </w:style>
  <w:style w:type="paragraph" w:customStyle="1" w:styleId="linespace">
    <w:name w:val="linespace"/>
    <w:rsid w:val="00FE0B12"/>
    <w:pPr>
      <w:spacing w:line="240" w:lineRule="exact"/>
    </w:pPr>
    <w:rPr>
      <w:rFonts w:ascii="Times New Roman" w:eastAsia="Times New Roman" w:hAnsi="Times New Roman" w:cs="Times New Roman"/>
      <w:noProof/>
      <w:lang w:eastAsia="en-US"/>
    </w:rPr>
  </w:style>
  <w:style w:type="paragraph" w:customStyle="1" w:styleId="ArrHead">
    <w:name w:val="ArrHead"/>
    <w:basedOn w:val="Normal"/>
    <w:rsid w:val="00FE0B12"/>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FE0B12"/>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 w:val="22"/>
      <w:lang w:eastAsia="en-US"/>
    </w:rPr>
  </w:style>
  <w:style w:type="paragraph" w:customStyle="1" w:styleId="Number">
    <w:name w:val="Number"/>
    <w:basedOn w:val="Normal"/>
    <w:next w:val="subject"/>
    <w:rsid w:val="00FE0B12"/>
    <w:pPr>
      <w:spacing w:after="320"/>
      <w:jc w:val="center"/>
    </w:pPr>
    <w:rPr>
      <w:b/>
      <w:sz w:val="32"/>
      <w:szCs w:val="20"/>
      <w:lang w:eastAsia="en-US"/>
    </w:rPr>
  </w:style>
  <w:style w:type="paragraph" w:customStyle="1" w:styleId="subject">
    <w:name w:val="subject"/>
    <w:basedOn w:val="Normal"/>
    <w:next w:val="Subsub"/>
    <w:rsid w:val="00FE0B12"/>
    <w:pPr>
      <w:spacing w:after="320"/>
      <w:jc w:val="center"/>
    </w:pPr>
    <w:rPr>
      <w:b/>
      <w:caps/>
      <w:sz w:val="32"/>
      <w:szCs w:val="20"/>
      <w:lang w:eastAsia="en-US"/>
    </w:rPr>
  </w:style>
  <w:style w:type="paragraph" w:customStyle="1" w:styleId="Subsub">
    <w:name w:val="Subsub"/>
    <w:basedOn w:val="Normal"/>
    <w:rsid w:val="00FE0B12"/>
    <w:pPr>
      <w:spacing w:after="360"/>
      <w:jc w:val="center"/>
    </w:pPr>
    <w:rPr>
      <w:b/>
      <w:caps/>
      <w:szCs w:val="20"/>
      <w:lang w:eastAsia="en-US"/>
    </w:rPr>
  </w:style>
  <w:style w:type="paragraph" w:styleId="Caption">
    <w:name w:val="caption"/>
    <w:basedOn w:val="Normal"/>
    <w:next w:val="Normal"/>
    <w:qFormat/>
    <w:rsid w:val="00FE0B12"/>
    <w:pPr>
      <w:spacing w:before="120" w:after="120" w:line="220" w:lineRule="atLeast"/>
      <w:jc w:val="both"/>
    </w:pPr>
    <w:rPr>
      <w:b/>
      <w:sz w:val="21"/>
      <w:szCs w:val="20"/>
      <w:lang w:eastAsia="en-US"/>
    </w:rPr>
  </w:style>
  <w:style w:type="paragraph" w:customStyle="1" w:styleId="ColumnHeader">
    <w:name w:val="ColumnHeader"/>
    <w:basedOn w:val="Normal"/>
    <w:rsid w:val="00FE0B12"/>
    <w:pPr>
      <w:spacing w:before="40" w:line="220" w:lineRule="atLeast"/>
      <w:jc w:val="both"/>
    </w:pPr>
    <w:rPr>
      <w:i/>
      <w:sz w:val="21"/>
      <w:szCs w:val="20"/>
      <w:lang w:eastAsia="en-US"/>
    </w:rPr>
  </w:style>
  <w:style w:type="paragraph" w:customStyle="1" w:styleId="Coming">
    <w:name w:val="Coming"/>
    <w:basedOn w:val="Normal"/>
    <w:next w:val="Pre"/>
    <w:rsid w:val="00FE0B12"/>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FE0B12"/>
    <w:pPr>
      <w:spacing w:before="360" w:line="220" w:lineRule="atLeast"/>
      <w:jc w:val="both"/>
    </w:pPr>
    <w:rPr>
      <w:sz w:val="21"/>
      <w:szCs w:val="20"/>
      <w:lang w:eastAsia="en-US"/>
    </w:rPr>
  </w:style>
  <w:style w:type="paragraph" w:customStyle="1" w:styleId="ComingC">
    <w:name w:val="ComingC"/>
    <w:basedOn w:val="Coming"/>
    <w:rsid w:val="00FE0B12"/>
    <w:pPr>
      <w:tabs>
        <w:tab w:val="clear" w:pos="3232"/>
        <w:tab w:val="clear" w:pos="3629"/>
      </w:tabs>
      <w:spacing w:before="80"/>
      <w:ind w:left="1956" w:right="3400"/>
      <w:jc w:val="left"/>
    </w:pPr>
  </w:style>
  <w:style w:type="character" w:styleId="CommentReference">
    <w:name w:val="annotation reference"/>
    <w:uiPriority w:val="99"/>
    <w:semiHidden/>
    <w:rsid w:val="00FE0B12"/>
    <w:rPr>
      <w:sz w:val="16"/>
      <w:szCs w:val="16"/>
    </w:rPr>
  </w:style>
  <w:style w:type="paragraph" w:styleId="CommentText">
    <w:name w:val="annotation text"/>
    <w:basedOn w:val="Normal"/>
    <w:link w:val="CommentTextChar"/>
    <w:uiPriority w:val="99"/>
    <w:semiHidden/>
    <w:rsid w:val="00FE0B12"/>
    <w:pPr>
      <w:spacing w:line="220" w:lineRule="atLeast"/>
      <w:jc w:val="both"/>
    </w:pPr>
    <w:rPr>
      <w:rFonts w:ascii="Arial" w:hAnsi="Arial"/>
      <w:sz w:val="20"/>
      <w:szCs w:val="20"/>
      <w:lang w:eastAsia="en-US"/>
    </w:rPr>
  </w:style>
  <w:style w:type="character" w:customStyle="1" w:styleId="CommentTextChar">
    <w:name w:val="Comment Text Char"/>
    <w:link w:val="CommentText"/>
    <w:uiPriority w:val="99"/>
    <w:semiHidden/>
    <w:rsid w:val="00FE0B12"/>
    <w:rPr>
      <w:rFonts w:eastAsia="Times New Roman" w:cs="Times New Roman"/>
      <w:sz w:val="20"/>
      <w:szCs w:val="20"/>
    </w:rPr>
  </w:style>
  <w:style w:type="paragraph" w:styleId="CommentSubject">
    <w:name w:val="annotation subject"/>
    <w:basedOn w:val="CommentText"/>
    <w:next w:val="CommentText"/>
    <w:link w:val="CommentSubjectChar"/>
    <w:uiPriority w:val="99"/>
    <w:rsid w:val="00FE0B12"/>
    <w:rPr>
      <w:rFonts w:ascii="Times New Roman" w:hAnsi="Times New Roman"/>
      <w:b/>
      <w:bCs/>
    </w:rPr>
  </w:style>
  <w:style w:type="character" w:customStyle="1" w:styleId="CommentSubjectChar">
    <w:name w:val="Comment Subject Char"/>
    <w:link w:val="CommentSubject"/>
    <w:uiPriority w:val="99"/>
    <w:rsid w:val="00FE0B12"/>
    <w:rPr>
      <w:rFonts w:ascii="Times New Roman" w:eastAsia="Times New Roman" w:hAnsi="Times New Roman" w:cs="Times New Roman"/>
      <w:b/>
      <w:bCs/>
      <w:sz w:val="20"/>
      <w:szCs w:val="20"/>
    </w:rPr>
  </w:style>
  <w:style w:type="paragraph" w:customStyle="1" w:styleId="Confirmed">
    <w:name w:val="Confirmed"/>
    <w:basedOn w:val="Normal"/>
    <w:next w:val="linespace"/>
    <w:rsid w:val="00FE0B12"/>
    <w:pPr>
      <w:spacing w:after="240" w:line="220" w:lineRule="atLeast"/>
      <w:jc w:val="both"/>
    </w:pPr>
    <w:rPr>
      <w:i/>
      <w:sz w:val="21"/>
      <w:szCs w:val="20"/>
      <w:lang w:eastAsia="en-US"/>
    </w:rPr>
  </w:style>
  <w:style w:type="paragraph" w:customStyle="1" w:styleId="Correction">
    <w:name w:val="Correction"/>
    <w:next w:val="Draft"/>
    <w:rsid w:val="00FE0B12"/>
    <w:pPr>
      <w:spacing w:after="240" w:line="220" w:lineRule="atLeast"/>
      <w:jc w:val="center"/>
    </w:pPr>
    <w:rPr>
      <w:rFonts w:ascii="Times New Roman" w:eastAsia="Times New Roman" w:hAnsi="Times New Roman" w:cs="Times New Roman"/>
      <w:i/>
      <w:sz w:val="21"/>
      <w:lang w:eastAsia="en-US"/>
    </w:rPr>
  </w:style>
  <w:style w:type="paragraph" w:customStyle="1" w:styleId="Draft">
    <w:name w:val="Draft"/>
    <w:basedOn w:val="Normal"/>
    <w:rsid w:val="00FE0B12"/>
    <w:pPr>
      <w:spacing w:after="240" w:line="220" w:lineRule="atLeast"/>
      <w:jc w:val="both"/>
    </w:pPr>
    <w:rPr>
      <w:i/>
      <w:sz w:val="21"/>
      <w:szCs w:val="20"/>
      <w:lang w:eastAsia="en-US"/>
    </w:rPr>
  </w:style>
  <w:style w:type="paragraph" w:customStyle="1" w:styleId="DefPara">
    <w:name w:val="Def Para"/>
    <w:basedOn w:val="Normal"/>
    <w:rsid w:val="00FE0B12"/>
    <w:pPr>
      <w:spacing w:before="80" w:line="220" w:lineRule="atLeast"/>
      <w:ind w:left="340"/>
      <w:jc w:val="both"/>
    </w:pPr>
    <w:rPr>
      <w:sz w:val="21"/>
      <w:szCs w:val="20"/>
      <w:lang w:eastAsia="en-US"/>
    </w:rPr>
  </w:style>
  <w:style w:type="paragraph" w:customStyle="1" w:styleId="dept">
    <w:name w:val="dept"/>
    <w:next w:val="linespace"/>
    <w:rsid w:val="00FE0B12"/>
    <w:pPr>
      <w:jc w:val="right"/>
    </w:pPr>
    <w:rPr>
      <w:rFonts w:ascii="Times New Roman" w:eastAsia="Times New Roman" w:hAnsi="Times New Roman" w:cs="Times New Roman"/>
      <w:b/>
      <w:noProof/>
      <w:lang w:eastAsia="en-US"/>
    </w:rPr>
  </w:style>
  <w:style w:type="paragraph" w:customStyle="1" w:styleId="DisplayItem">
    <w:name w:val="DisplayItem"/>
    <w:rsid w:val="00FE0B12"/>
    <w:pPr>
      <w:spacing w:before="120" w:after="120"/>
      <w:jc w:val="center"/>
    </w:pPr>
    <w:rPr>
      <w:rFonts w:ascii="Times New Roman" w:eastAsia="Times New Roman" w:hAnsi="Times New Roman" w:cs="Times New Roman"/>
      <w:lang w:eastAsia="en-US"/>
    </w:rPr>
  </w:style>
  <w:style w:type="paragraph" w:customStyle="1" w:styleId="EANote">
    <w:name w:val="EA_Note"/>
    <w:basedOn w:val="Normal"/>
    <w:rsid w:val="00FE0B12"/>
    <w:pPr>
      <w:keepNext/>
      <w:spacing w:after="120" w:line="220" w:lineRule="atLeast"/>
      <w:jc w:val="center"/>
    </w:pPr>
    <w:rPr>
      <w:b/>
      <w:sz w:val="21"/>
      <w:szCs w:val="20"/>
      <w:lang w:eastAsia="en-US"/>
    </w:rPr>
  </w:style>
  <w:style w:type="paragraph" w:customStyle="1" w:styleId="EANotenote">
    <w:name w:val="EA_Note_note"/>
    <w:basedOn w:val="Normal"/>
    <w:next w:val="T1"/>
    <w:rsid w:val="00FE0B12"/>
    <w:pPr>
      <w:spacing w:after="240" w:line="220" w:lineRule="atLeast"/>
      <w:jc w:val="center"/>
    </w:pPr>
    <w:rPr>
      <w:i/>
      <w:sz w:val="21"/>
      <w:szCs w:val="20"/>
      <w:lang w:eastAsia="en-US"/>
    </w:rPr>
  </w:style>
  <w:style w:type="paragraph" w:customStyle="1" w:styleId="T1">
    <w:name w:val="T1"/>
    <w:basedOn w:val="Normal"/>
    <w:rsid w:val="00FE0B12"/>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FE0B12"/>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FE0B12"/>
    <w:rPr>
      <w:rFonts w:ascii="Times New Roman" w:eastAsia="Times New Roman" w:hAnsi="Times New Roman" w:cs="Times New Roman"/>
      <w:sz w:val="16"/>
      <w:szCs w:val="20"/>
    </w:rPr>
  </w:style>
  <w:style w:type="paragraph" w:customStyle="1" w:styleId="FootnoteCont">
    <w:name w:val="Footnote Cont"/>
    <w:basedOn w:val="FootnoteText"/>
    <w:rsid w:val="00FE0B12"/>
    <w:pPr>
      <w:ind w:firstLine="0"/>
    </w:pPr>
  </w:style>
  <w:style w:type="character" w:styleId="FootnoteReference">
    <w:name w:val="footnote reference"/>
    <w:semiHidden/>
    <w:rsid w:val="00FE0B12"/>
    <w:rPr>
      <w:rFonts w:ascii="Times New Roman" w:hAnsi="Times New Roman"/>
      <w:b/>
      <w:vertAlign w:val="baseline"/>
    </w:rPr>
  </w:style>
  <w:style w:type="paragraph" w:customStyle="1" w:styleId="FormHeading">
    <w:name w:val="FormHeading"/>
    <w:rsid w:val="00FE0B12"/>
    <w:pPr>
      <w:jc w:val="center"/>
    </w:pPr>
    <w:rPr>
      <w:rFonts w:ascii="Times New Roman" w:eastAsia="Times New Roman" w:hAnsi="Times New Roman" w:cs="Times New Roman"/>
      <w:sz w:val="28"/>
      <w:lang w:eastAsia="en-US"/>
    </w:rPr>
  </w:style>
  <w:style w:type="paragraph" w:customStyle="1" w:styleId="FormSubHeading">
    <w:name w:val="FormSubHeading"/>
    <w:rsid w:val="00FE0B12"/>
    <w:pPr>
      <w:jc w:val="center"/>
    </w:pPr>
    <w:rPr>
      <w:rFonts w:ascii="Times New Roman" w:eastAsia="Times New Roman" w:hAnsi="Times New Roman" w:cs="Times New Roman"/>
      <w:sz w:val="24"/>
      <w:lang w:eastAsia="en-US"/>
    </w:rPr>
  </w:style>
  <w:style w:type="paragraph" w:customStyle="1" w:styleId="FormText">
    <w:name w:val="FormText"/>
    <w:rsid w:val="00FE0B12"/>
    <w:pPr>
      <w:spacing w:line="220" w:lineRule="atLeast"/>
    </w:pPr>
    <w:rPr>
      <w:rFonts w:ascii="Times New Roman" w:eastAsia="Times New Roman" w:hAnsi="Times New Roman" w:cs="Times New Roman"/>
      <w:sz w:val="21"/>
      <w:lang w:eastAsia="en-US"/>
    </w:rPr>
  </w:style>
  <w:style w:type="paragraph" w:customStyle="1" w:styleId="H1">
    <w:name w:val="H1"/>
    <w:basedOn w:val="Normal"/>
    <w:next w:val="N1"/>
    <w:rsid w:val="00FE0B12"/>
    <w:pPr>
      <w:keepNext/>
      <w:spacing w:before="320" w:line="220" w:lineRule="atLeast"/>
      <w:jc w:val="both"/>
    </w:pPr>
    <w:rPr>
      <w:b/>
      <w:sz w:val="21"/>
      <w:szCs w:val="20"/>
      <w:lang w:eastAsia="en-US"/>
    </w:rPr>
  </w:style>
  <w:style w:type="paragraph" w:customStyle="1" w:styleId="N1">
    <w:name w:val="N1"/>
    <w:basedOn w:val="Normal"/>
    <w:rsid w:val="00FE0B12"/>
    <w:pPr>
      <w:numPr>
        <w:numId w:val="1"/>
      </w:numPr>
      <w:spacing w:before="160" w:line="220" w:lineRule="atLeast"/>
      <w:jc w:val="both"/>
    </w:pPr>
    <w:rPr>
      <w:sz w:val="21"/>
      <w:szCs w:val="20"/>
      <w:lang w:eastAsia="en-US"/>
    </w:rPr>
  </w:style>
  <w:style w:type="paragraph" w:customStyle="1" w:styleId="H2">
    <w:name w:val="H2"/>
    <w:basedOn w:val="Heading2"/>
    <w:next w:val="N2"/>
    <w:rsid w:val="00FE0B12"/>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FE0B12"/>
    <w:pPr>
      <w:numPr>
        <w:ilvl w:val="1"/>
      </w:numPr>
      <w:spacing w:before="80"/>
    </w:pPr>
  </w:style>
  <w:style w:type="paragraph" w:customStyle="1" w:styleId="H3">
    <w:name w:val="H3"/>
    <w:basedOn w:val="Heading3"/>
    <w:next w:val="N3"/>
    <w:rsid w:val="00FE0B12"/>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FE0B12"/>
    <w:pPr>
      <w:numPr>
        <w:ilvl w:val="2"/>
      </w:numPr>
    </w:pPr>
  </w:style>
  <w:style w:type="character" w:customStyle="1" w:styleId="HeaderChar">
    <w:name w:val="Header Char"/>
    <w:link w:val="Header"/>
    <w:semiHidden/>
    <w:rsid w:val="00FE0B12"/>
    <w:rPr>
      <w:rFonts w:ascii="Times New Roman" w:eastAsia="Times New Roman" w:hAnsi="Times New Roman" w:cs="Times New Roman"/>
      <w:sz w:val="21"/>
      <w:szCs w:val="20"/>
    </w:rPr>
  </w:style>
  <w:style w:type="paragraph" w:styleId="Header">
    <w:name w:val="header"/>
    <w:basedOn w:val="Normal"/>
    <w:link w:val="HeaderChar"/>
    <w:semiHidden/>
    <w:rsid w:val="00FE0B12"/>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FE0B12"/>
    <w:pPr>
      <w:spacing w:before="360" w:line="220" w:lineRule="atLeast"/>
      <w:jc w:val="both"/>
    </w:pPr>
    <w:rPr>
      <w:sz w:val="21"/>
      <w:szCs w:val="20"/>
      <w:lang w:eastAsia="en-US"/>
    </w:rPr>
  </w:style>
  <w:style w:type="paragraph" w:customStyle="1" w:styleId="Laid">
    <w:name w:val="Laid"/>
    <w:basedOn w:val="Normal"/>
    <w:next w:val="Coming"/>
    <w:rsid w:val="00FE0B12"/>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FE0B12"/>
  </w:style>
  <w:style w:type="paragraph" w:customStyle="1" w:styleId="LaidDraft">
    <w:name w:val="LaidDraft"/>
    <w:basedOn w:val="Approval"/>
    <w:next w:val="linespace"/>
    <w:rsid w:val="00FE0B12"/>
  </w:style>
  <w:style w:type="paragraph" w:customStyle="1" w:styleId="LegSeal">
    <w:name w:val="LegSeal"/>
    <w:next w:val="linespace"/>
    <w:rsid w:val="00FE0B12"/>
    <w:rPr>
      <w:rFonts w:ascii="Times New Roman" w:eastAsia="Times New Roman" w:hAnsi="Times New Roman" w:cs="Times New Roman"/>
      <w:noProof/>
      <w:lang w:eastAsia="en-US"/>
    </w:rPr>
  </w:style>
  <w:style w:type="paragraph" w:customStyle="1" w:styleId="lineseparator">
    <w:name w:val="lineseparator"/>
    <w:basedOn w:val="TOC9"/>
    <w:rsid w:val="00FE0B12"/>
    <w:pPr>
      <w:pBdr>
        <w:bottom w:val="single" w:sz="4" w:space="1" w:color="auto"/>
      </w:pBdr>
      <w:spacing w:before="240" w:after="480"/>
      <w:ind w:left="2400" w:right="2400"/>
    </w:pPr>
  </w:style>
  <w:style w:type="paragraph" w:styleId="TOC9">
    <w:name w:val="toc 9"/>
    <w:basedOn w:val="Normal"/>
    <w:next w:val="Normal"/>
    <w:rsid w:val="00FE0B12"/>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FE0B12"/>
    <w:pPr>
      <w:spacing w:before="80" w:line="220" w:lineRule="atLeast"/>
      <w:ind w:left="737" w:hanging="397"/>
      <w:jc w:val="both"/>
    </w:pPr>
    <w:rPr>
      <w:sz w:val="21"/>
      <w:szCs w:val="20"/>
      <w:lang w:eastAsia="en-US"/>
    </w:rPr>
  </w:style>
  <w:style w:type="paragraph" w:customStyle="1" w:styleId="List1Cont">
    <w:name w:val="List1 Cont"/>
    <w:basedOn w:val="List1"/>
    <w:rsid w:val="00FE0B12"/>
    <w:pPr>
      <w:ind w:firstLine="0"/>
    </w:pPr>
  </w:style>
  <w:style w:type="paragraph" w:customStyle="1" w:styleId="LQT1">
    <w:name w:val="LQT1"/>
    <w:basedOn w:val="Normal"/>
    <w:rsid w:val="00FE0B12"/>
    <w:pPr>
      <w:spacing w:before="160" w:line="220" w:lineRule="atLeast"/>
      <w:ind w:left="567"/>
      <w:jc w:val="both"/>
    </w:pPr>
    <w:rPr>
      <w:sz w:val="21"/>
      <w:szCs w:val="20"/>
      <w:lang w:eastAsia="en-US"/>
    </w:rPr>
  </w:style>
  <w:style w:type="paragraph" w:customStyle="1" w:styleId="LQT2">
    <w:name w:val="LQT2"/>
    <w:basedOn w:val="LQT1"/>
    <w:rsid w:val="00FE0B12"/>
    <w:pPr>
      <w:spacing w:before="80"/>
    </w:pPr>
  </w:style>
  <w:style w:type="paragraph" w:customStyle="1" w:styleId="LQDefPara">
    <w:name w:val="LQ Def Para"/>
    <w:basedOn w:val="LQT2"/>
    <w:rsid w:val="00FE0B12"/>
    <w:pPr>
      <w:ind w:left="907"/>
    </w:pPr>
  </w:style>
  <w:style w:type="paragraph" w:customStyle="1" w:styleId="LQArrHead">
    <w:name w:val="LQArrHead"/>
    <w:basedOn w:val="ArrHead"/>
    <w:next w:val="LQTOC1"/>
    <w:rsid w:val="00FE0B12"/>
    <w:pPr>
      <w:ind w:left="567"/>
    </w:pPr>
    <w:rPr>
      <w:caps w:val="0"/>
    </w:rPr>
  </w:style>
  <w:style w:type="paragraph" w:customStyle="1" w:styleId="LQTOC1">
    <w:name w:val="LQTOC 1"/>
    <w:basedOn w:val="TOC1"/>
    <w:next w:val="LQTOC2"/>
    <w:autoRedefine/>
    <w:rsid w:val="00FE0B12"/>
    <w:pPr>
      <w:ind w:left="567"/>
    </w:pPr>
  </w:style>
  <w:style w:type="paragraph" w:styleId="TOC1">
    <w:name w:val="toc 1"/>
    <w:basedOn w:val="Normal"/>
    <w:next w:val="Normal"/>
    <w:autoRedefine/>
    <w:semiHidden/>
    <w:rsid w:val="00FE0B12"/>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FE0B12"/>
    <w:pPr>
      <w:ind w:left="567"/>
    </w:pPr>
  </w:style>
  <w:style w:type="paragraph" w:styleId="TOC2">
    <w:name w:val="toc 2"/>
    <w:basedOn w:val="Normal"/>
    <w:next w:val="Normal"/>
    <w:autoRedefine/>
    <w:semiHidden/>
    <w:rsid w:val="00FE0B12"/>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FE0B12"/>
    <w:pPr>
      <w:ind w:left="567"/>
    </w:pPr>
  </w:style>
  <w:style w:type="paragraph" w:styleId="TOC3">
    <w:name w:val="toc 3"/>
    <w:basedOn w:val="Normal"/>
    <w:next w:val="Normal"/>
    <w:autoRedefine/>
    <w:semiHidden/>
    <w:rsid w:val="00FE0B12"/>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FE0B12"/>
    <w:pPr>
      <w:ind w:left="567"/>
    </w:pPr>
  </w:style>
  <w:style w:type="paragraph" w:styleId="TOC4">
    <w:name w:val="toc 4"/>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FE0B12"/>
    <w:pPr>
      <w:ind w:left="567"/>
    </w:pPr>
  </w:style>
  <w:style w:type="paragraph" w:styleId="TOC5">
    <w:name w:val="toc 5"/>
    <w:basedOn w:val="Normal"/>
    <w:next w:val="Normal"/>
    <w:autoRedefine/>
    <w:semiHidden/>
    <w:rsid w:val="00FE0B12"/>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FE0B12"/>
    <w:pPr>
      <w:ind w:left="567"/>
    </w:pPr>
    <w:rPr>
      <w:i w:val="0"/>
    </w:rPr>
  </w:style>
  <w:style w:type="paragraph" w:styleId="TOC6">
    <w:name w:val="toc 6"/>
    <w:basedOn w:val="Normal"/>
    <w:next w:val="Normal"/>
    <w:autoRedefine/>
    <w:semiHidden/>
    <w:rsid w:val="00FE0B12"/>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FE0B12"/>
    <w:pPr>
      <w:tabs>
        <w:tab w:val="left" w:pos="1145"/>
      </w:tabs>
      <w:ind w:left="1145" w:hanging="578"/>
    </w:pPr>
  </w:style>
  <w:style w:type="paragraph" w:customStyle="1" w:styleId="LQDisplayItem">
    <w:name w:val="LQDisplayItem"/>
    <w:basedOn w:val="DisplayItem"/>
    <w:rsid w:val="00FE0B12"/>
    <w:pPr>
      <w:ind w:left="567"/>
    </w:pPr>
  </w:style>
  <w:style w:type="paragraph" w:customStyle="1" w:styleId="LQH1">
    <w:name w:val="LQH1"/>
    <w:basedOn w:val="H1"/>
    <w:next w:val="LQN1"/>
    <w:rsid w:val="00FE0B12"/>
    <w:pPr>
      <w:ind w:left="567"/>
    </w:pPr>
  </w:style>
  <w:style w:type="paragraph" w:customStyle="1" w:styleId="LQN1">
    <w:name w:val="LQN1"/>
    <w:basedOn w:val="Normal"/>
    <w:rsid w:val="00FE0B12"/>
    <w:pPr>
      <w:spacing w:before="160" w:line="220" w:lineRule="atLeast"/>
      <w:ind w:left="567" w:firstLine="170"/>
      <w:jc w:val="both"/>
    </w:pPr>
    <w:rPr>
      <w:sz w:val="21"/>
      <w:szCs w:val="20"/>
      <w:lang w:eastAsia="en-US"/>
    </w:rPr>
  </w:style>
  <w:style w:type="paragraph" w:customStyle="1" w:styleId="LQH2">
    <w:name w:val="LQH2"/>
    <w:basedOn w:val="H2"/>
    <w:next w:val="LQN2"/>
    <w:rsid w:val="00FE0B12"/>
    <w:pPr>
      <w:ind w:left="737"/>
    </w:pPr>
  </w:style>
  <w:style w:type="paragraph" w:customStyle="1" w:styleId="LQN2">
    <w:name w:val="LQN2"/>
    <w:basedOn w:val="LQN1"/>
    <w:rsid w:val="00FE0B12"/>
    <w:pPr>
      <w:spacing w:before="80"/>
    </w:pPr>
  </w:style>
  <w:style w:type="paragraph" w:customStyle="1" w:styleId="LQH3">
    <w:name w:val="LQH3"/>
    <w:basedOn w:val="H3"/>
    <w:next w:val="LQN3"/>
    <w:rsid w:val="00FE0B12"/>
    <w:pPr>
      <w:ind w:left="907"/>
    </w:pPr>
  </w:style>
  <w:style w:type="paragraph" w:customStyle="1" w:styleId="LQN3">
    <w:name w:val="LQN3"/>
    <w:basedOn w:val="LQN2"/>
    <w:rsid w:val="00FE0B12"/>
    <w:pPr>
      <w:tabs>
        <w:tab w:val="left" w:pos="1304"/>
      </w:tabs>
      <w:ind w:left="1304" w:hanging="397"/>
    </w:pPr>
  </w:style>
  <w:style w:type="paragraph" w:customStyle="1" w:styleId="LQList1">
    <w:name w:val="LQList1"/>
    <w:basedOn w:val="List1"/>
    <w:rsid w:val="00FE0B12"/>
    <w:pPr>
      <w:ind w:left="1304"/>
    </w:pPr>
  </w:style>
  <w:style w:type="paragraph" w:customStyle="1" w:styleId="LQList1Cont">
    <w:name w:val="LQList1 Cont"/>
    <w:basedOn w:val="List1Cont"/>
    <w:rsid w:val="00FE0B12"/>
    <w:pPr>
      <w:ind w:left="1304"/>
    </w:pPr>
  </w:style>
  <w:style w:type="paragraph" w:customStyle="1" w:styleId="LQN3-N4">
    <w:name w:val="LQN3-N4"/>
    <w:basedOn w:val="LQN3"/>
    <w:next w:val="LQN4"/>
    <w:rsid w:val="00FE0B12"/>
    <w:pPr>
      <w:tabs>
        <w:tab w:val="clear" w:pos="1304"/>
        <w:tab w:val="right" w:pos="1588"/>
        <w:tab w:val="left" w:pos="1701"/>
      </w:tabs>
      <w:ind w:left="1701" w:hanging="794"/>
    </w:pPr>
  </w:style>
  <w:style w:type="paragraph" w:customStyle="1" w:styleId="LQN4">
    <w:name w:val="LQN4"/>
    <w:basedOn w:val="LQN3"/>
    <w:rsid w:val="00FE0B12"/>
    <w:pPr>
      <w:tabs>
        <w:tab w:val="clear" w:pos="1304"/>
        <w:tab w:val="right" w:pos="1588"/>
        <w:tab w:val="left" w:pos="1701"/>
      </w:tabs>
      <w:ind w:left="1701" w:hanging="1701"/>
    </w:pPr>
  </w:style>
  <w:style w:type="paragraph" w:customStyle="1" w:styleId="LQN4-N5">
    <w:name w:val="LQN4-N5"/>
    <w:basedOn w:val="LQN4"/>
    <w:next w:val="LQN5"/>
    <w:rsid w:val="00FE0B12"/>
    <w:pPr>
      <w:tabs>
        <w:tab w:val="left" w:pos="2268"/>
      </w:tabs>
      <w:ind w:left="2268" w:hanging="2268"/>
    </w:pPr>
  </w:style>
  <w:style w:type="paragraph" w:customStyle="1" w:styleId="LQN5">
    <w:name w:val="LQN5"/>
    <w:basedOn w:val="LQN4"/>
    <w:rsid w:val="00FE0B12"/>
    <w:pPr>
      <w:tabs>
        <w:tab w:val="clear" w:pos="1588"/>
        <w:tab w:val="clear" w:pos="1701"/>
        <w:tab w:val="left" w:pos="2268"/>
      </w:tabs>
      <w:ind w:left="2268" w:hanging="567"/>
    </w:pPr>
  </w:style>
  <w:style w:type="paragraph" w:customStyle="1" w:styleId="LQpart">
    <w:name w:val="LQpart"/>
    <w:basedOn w:val="Normal"/>
    <w:next w:val="LQpartHead"/>
    <w:rsid w:val="00FE0B12"/>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FE0B12"/>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FE0B12"/>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FE0B12"/>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FE0B12"/>
    <w:pPr>
      <w:keepNext/>
      <w:spacing w:before="480" w:after="480"/>
      <w:ind w:left="567"/>
      <w:jc w:val="center"/>
    </w:pPr>
    <w:rPr>
      <w:sz w:val="30"/>
      <w:szCs w:val="20"/>
      <w:lang w:eastAsia="en-US"/>
    </w:rPr>
  </w:style>
  <w:style w:type="paragraph" w:customStyle="1" w:styleId="LQsection">
    <w:name w:val="LQsection"/>
    <w:basedOn w:val="Normal"/>
    <w:next w:val="LQsectionHead"/>
    <w:rsid w:val="00FE0B12"/>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FE0B12"/>
    <w:pPr>
      <w:keepNext/>
      <w:spacing w:before="80" w:line="220" w:lineRule="atLeast"/>
      <w:ind w:left="567"/>
      <w:jc w:val="center"/>
    </w:pPr>
    <w:rPr>
      <w:i/>
      <w:sz w:val="21"/>
      <w:szCs w:val="20"/>
      <w:lang w:eastAsia="en-US"/>
    </w:rPr>
  </w:style>
  <w:style w:type="paragraph" w:customStyle="1" w:styleId="LQSublist1">
    <w:name w:val="LQSublist1"/>
    <w:basedOn w:val="Normal"/>
    <w:rsid w:val="00FE0B12"/>
    <w:pPr>
      <w:spacing w:before="80" w:line="220" w:lineRule="atLeast"/>
      <w:ind w:left="1701" w:hanging="397"/>
      <w:jc w:val="both"/>
    </w:pPr>
    <w:rPr>
      <w:sz w:val="21"/>
      <w:szCs w:val="20"/>
      <w:lang w:eastAsia="en-US"/>
    </w:rPr>
  </w:style>
  <w:style w:type="paragraph" w:customStyle="1" w:styleId="LQSublist1Cont">
    <w:name w:val="LQSublist1 Cont"/>
    <w:basedOn w:val="Normal"/>
    <w:rsid w:val="00FE0B12"/>
    <w:pPr>
      <w:spacing w:before="80" w:line="220" w:lineRule="atLeast"/>
      <w:ind w:left="1701"/>
      <w:jc w:val="both"/>
    </w:pPr>
    <w:rPr>
      <w:sz w:val="21"/>
      <w:szCs w:val="20"/>
      <w:lang w:eastAsia="en-US"/>
    </w:rPr>
  </w:style>
  <w:style w:type="paragraph" w:customStyle="1" w:styleId="LQsubPart">
    <w:name w:val="LQsubPart"/>
    <w:basedOn w:val="Normal"/>
    <w:next w:val="LQsubPartHead"/>
    <w:rsid w:val="00FE0B12"/>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FE0B12"/>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FE0B12"/>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FE0B12"/>
    <w:pPr>
      <w:keepNext/>
      <w:spacing w:before="40" w:line="220" w:lineRule="atLeast"/>
      <w:ind w:left="567"/>
      <w:jc w:val="center"/>
    </w:pPr>
    <w:rPr>
      <w:i/>
      <w:sz w:val="20"/>
      <w:szCs w:val="20"/>
      <w:lang w:eastAsia="en-US"/>
    </w:rPr>
  </w:style>
  <w:style w:type="paragraph" w:customStyle="1" w:styleId="LQT1Indent">
    <w:name w:val="LQT1 Indent"/>
    <w:basedOn w:val="LQT1"/>
    <w:rsid w:val="00FE0B12"/>
    <w:pPr>
      <w:ind w:firstLine="170"/>
    </w:pPr>
  </w:style>
  <w:style w:type="paragraph" w:customStyle="1" w:styleId="LQT3">
    <w:name w:val="LQT3"/>
    <w:basedOn w:val="LQT2"/>
    <w:rsid w:val="00FE0B12"/>
    <w:pPr>
      <w:ind w:left="1304"/>
    </w:pPr>
  </w:style>
  <w:style w:type="paragraph" w:customStyle="1" w:styleId="LQT4">
    <w:name w:val="LQT4"/>
    <w:basedOn w:val="LQT3"/>
    <w:rsid w:val="00FE0B12"/>
    <w:pPr>
      <w:ind w:left="1701"/>
    </w:pPr>
  </w:style>
  <w:style w:type="paragraph" w:customStyle="1" w:styleId="LQT5">
    <w:name w:val="LQT5"/>
    <w:basedOn w:val="LQT4"/>
    <w:rsid w:val="00FE0B12"/>
    <w:pPr>
      <w:ind w:left="2268"/>
    </w:pPr>
  </w:style>
  <w:style w:type="paragraph" w:customStyle="1" w:styleId="LQTableCaption">
    <w:name w:val="LQTableCaption"/>
    <w:basedOn w:val="Normal"/>
    <w:next w:val="LQTableTopText"/>
    <w:rsid w:val="00FE0B12"/>
    <w:pPr>
      <w:spacing w:after="120" w:line="220" w:lineRule="atLeast"/>
      <w:ind w:left="567"/>
    </w:pPr>
    <w:rPr>
      <w:b/>
      <w:sz w:val="21"/>
      <w:szCs w:val="20"/>
      <w:lang w:eastAsia="en-US"/>
    </w:rPr>
  </w:style>
  <w:style w:type="paragraph" w:customStyle="1" w:styleId="LQTableTopText">
    <w:name w:val="LQTableTopText"/>
    <w:basedOn w:val="Normal"/>
    <w:rsid w:val="00FE0B12"/>
    <w:pPr>
      <w:spacing w:after="80" w:line="220" w:lineRule="atLeast"/>
      <w:ind w:left="567"/>
      <w:jc w:val="both"/>
    </w:pPr>
    <w:rPr>
      <w:sz w:val="21"/>
      <w:szCs w:val="20"/>
      <w:lang w:eastAsia="en-US"/>
    </w:rPr>
  </w:style>
  <w:style w:type="paragraph" w:customStyle="1" w:styleId="LQTableFoot">
    <w:name w:val="LQTableFoot"/>
    <w:basedOn w:val="Normal"/>
    <w:rsid w:val="00FE0B12"/>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FE0B12"/>
    <w:pPr>
      <w:spacing w:before="120"/>
    </w:pPr>
  </w:style>
  <w:style w:type="paragraph" w:customStyle="1" w:styleId="LQTOC10">
    <w:name w:val="LQTOC 10"/>
    <w:basedOn w:val="Normal"/>
    <w:rsid w:val="00FE0B12"/>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FE0B12"/>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FE0B12"/>
    <w:pPr>
      <w:keepNext/>
      <w:spacing w:after="240"/>
      <w:ind w:left="567"/>
      <w:jc w:val="center"/>
    </w:pPr>
    <w:rPr>
      <w:szCs w:val="20"/>
      <w:lang w:eastAsia="en-US"/>
    </w:rPr>
  </w:style>
  <w:style w:type="paragraph" w:customStyle="1" w:styleId="LQTOC9Indent">
    <w:name w:val="LQTOC 9 Indent"/>
    <w:basedOn w:val="Normal"/>
    <w:rsid w:val="00FE0B12"/>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FE0B12"/>
    <w:pPr>
      <w:tabs>
        <w:tab w:val="left" w:pos="2438"/>
        <w:tab w:val="left" w:pos="2835"/>
        <w:tab w:val="left" w:pos="3232"/>
        <w:tab w:val="left" w:pos="3629"/>
        <w:tab w:val="right" w:pos="6804"/>
      </w:tabs>
      <w:spacing w:after="160" w:line="220" w:lineRule="atLeast"/>
      <w:ind w:left="1541" w:right="1541"/>
      <w:jc w:val="both"/>
    </w:pPr>
    <w:rPr>
      <w:i/>
      <w:sz w:val="21"/>
      <w:szCs w:val="20"/>
      <w:lang w:val="x-none" w:eastAsia="x-none"/>
    </w:rPr>
  </w:style>
  <w:style w:type="character" w:customStyle="1" w:styleId="MadeChar">
    <w:name w:val="Made Char"/>
    <w:link w:val="Made"/>
    <w:locked/>
    <w:rsid w:val="00FE0B12"/>
    <w:rPr>
      <w:rFonts w:ascii="Times New Roman" w:eastAsia="Times New Roman" w:hAnsi="Times New Roman" w:cs="Times New Roman"/>
      <w:i/>
      <w:sz w:val="21"/>
      <w:szCs w:val="20"/>
    </w:rPr>
  </w:style>
  <w:style w:type="paragraph" w:customStyle="1" w:styleId="N1legal">
    <w:name w:val="N1legal"/>
    <w:basedOn w:val="Normal"/>
    <w:rsid w:val="00FE0B12"/>
    <w:pPr>
      <w:spacing w:before="160" w:line="220" w:lineRule="atLeast"/>
      <w:ind w:firstLine="170"/>
      <w:jc w:val="both"/>
    </w:pPr>
    <w:rPr>
      <w:sz w:val="21"/>
      <w:szCs w:val="20"/>
      <w:lang w:eastAsia="en-US"/>
    </w:rPr>
  </w:style>
  <w:style w:type="paragraph" w:customStyle="1" w:styleId="N3-N4">
    <w:name w:val="N3-N4"/>
    <w:basedOn w:val="N3"/>
    <w:next w:val="N4"/>
    <w:rsid w:val="00FE0B12"/>
    <w:pPr>
      <w:numPr>
        <w:ilvl w:val="0"/>
        <w:numId w:val="0"/>
      </w:numPr>
      <w:tabs>
        <w:tab w:val="right" w:pos="1020"/>
        <w:tab w:val="left" w:pos="1134"/>
      </w:tabs>
      <w:ind w:left="1134" w:hanging="794"/>
    </w:pPr>
  </w:style>
  <w:style w:type="paragraph" w:customStyle="1" w:styleId="N4">
    <w:name w:val="N4"/>
    <w:basedOn w:val="N3"/>
    <w:rsid w:val="00FE0B12"/>
    <w:pPr>
      <w:numPr>
        <w:ilvl w:val="3"/>
      </w:numPr>
    </w:pPr>
  </w:style>
  <w:style w:type="paragraph" w:customStyle="1" w:styleId="N4-N5">
    <w:name w:val="N4-N5"/>
    <w:basedOn w:val="N4"/>
    <w:next w:val="N5"/>
    <w:rsid w:val="00FE0B12"/>
    <w:pPr>
      <w:numPr>
        <w:ilvl w:val="0"/>
        <w:numId w:val="0"/>
      </w:numPr>
      <w:tabs>
        <w:tab w:val="right" w:pos="1021"/>
        <w:tab w:val="left" w:pos="1134"/>
        <w:tab w:val="left" w:pos="1701"/>
      </w:tabs>
      <w:ind w:left="1701" w:hanging="1701"/>
    </w:pPr>
  </w:style>
  <w:style w:type="paragraph" w:customStyle="1" w:styleId="N5">
    <w:name w:val="N5"/>
    <w:basedOn w:val="N4"/>
    <w:rsid w:val="00FE0B12"/>
    <w:pPr>
      <w:numPr>
        <w:ilvl w:val="4"/>
      </w:numPr>
    </w:pPr>
  </w:style>
  <w:style w:type="paragraph" w:customStyle="1" w:styleId="Negative">
    <w:name w:val="Negative"/>
    <w:basedOn w:val="Normal"/>
    <w:next w:val="linespace"/>
    <w:rsid w:val="00FE0B12"/>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FE0B12"/>
    <w:pPr>
      <w:ind w:left="1474"/>
    </w:pPr>
  </w:style>
  <w:style w:type="paragraph" w:customStyle="1" w:styleId="NLQDisplayItem">
    <w:name w:val="NLQDisplayItem"/>
    <w:basedOn w:val="LQDisplayItem"/>
    <w:rsid w:val="00FE0B12"/>
    <w:pPr>
      <w:ind w:left="1134"/>
    </w:pPr>
  </w:style>
  <w:style w:type="paragraph" w:customStyle="1" w:styleId="NLQH1">
    <w:name w:val="NLQH1"/>
    <w:basedOn w:val="LQH1"/>
    <w:next w:val="NLQN1"/>
    <w:rsid w:val="00FE0B12"/>
    <w:pPr>
      <w:ind w:left="1134"/>
    </w:pPr>
  </w:style>
  <w:style w:type="paragraph" w:customStyle="1" w:styleId="NLQN1">
    <w:name w:val="NLQN1"/>
    <w:basedOn w:val="LQN1"/>
    <w:rsid w:val="00FE0B12"/>
    <w:pPr>
      <w:ind w:left="1134"/>
    </w:pPr>
  </w:style>
  <w:style w:type="paragraph" w:customStyle="1" w:styleId="NLQH2">
    <w:name w:val="NLQH2"/>
    <w:basedOn w:val="LQH2"/>
    <w:next w:val="NLQN2"/>
    <w:rsid w:val="00FE0B12"/>
    <w:pPr>
      <w:ind w:left="1304"/>
    </w:pPr>
  </w:style>
  <w:style w:type="paragraph" w:customStyle="1" w:styleId="NLQN2">
    <w:name w:val="NLQN2"/>
    <w:basedOn w:val="LQN2"/>
    <w:rsid w:val="00FE0B12"/>
    <w:pPr>
      <w:ind w:left="1134"/>
    </w:pPr>
  </w:style>
  <w:style w:type="paragraph" w:customStyle="1" w:styleId="NLQH3">
    <w:name w:val="NLQH3"/>
    <w:basedOn w:val="LQH3"/>
    <w:next w:val="NLQN3"/>
    <w:rsid w:val="00FE0B12"/>
    <w:pPr>
      <w:ind w:left="1474"/>
    </w:pPr>
  </w:style>
  <w:style w:type="paragraph" w:customStyle="1" w:styleId="NLQN3">
    <w:name w:val="NLQN3"/>
    <w:basedOn w:val="LQN3"/>
    <w:rsid w:val="00FE0B12"/>
    <w:pPr>
      <w:ind w:left="1871"/>
    </w:pPr>
  </w:style>
  <w:style w:type="paragraph" w:customStyle="1" w:styleId="NLQList1">
    <w:name w:val="NLQList1"/>
    <w:basedOn w:val="LQList1"/>
    <w:rsid w:val="00FE0B12"/>
    <w:pPr>
      <w:ind w:left="1871"/>
    </w:pPr>
  </w:style>
  <w:style w:type="paragraph" w:customStyle="1" w:styleId="NLQList1Cont">
    <w:name w:val="NLQList1 Cont"/>
    <w:basedOn w:val="LQList1Cont"/>
    <w:rsid w:val="00FE0B12"/>
    <w:pPr>
      <w:ind w:left="1871"/>
    </w:pPr>
  </w:style>
  <w:style w:type="paragraph" w:customStyle="1" w:styleId="NLQN3-N4">
    <w:name w:val="NLQN3-N4"/>
    <w:basedOn w:val="NLQN3"/>
    <w:next w:val="NLQN4"/>
    <w:rsid w:val="00FE0B12"/>
    <w:pPr>
      <w:tabs>
        <w:tab w:val="clear" w:pos="1304"/>
        <w:tab w:val="right" w:pos="2155"/>
        <w:tab w:val="left" w:pos="2268"/>
      </w:tabs>
      <w:ind w:left="2268" w:hanging="794"/>
    </w:pPr>
  </w:style>
  <w:style w:type="paragraph" w:customStyle="1" w:styleId="NLQN4">
    <w:name w:val="NLQN4"/>
    <w:basedOn w:val="LQN4"/>
    <w:rsid w:val="00FE0B12"/>
    <w:pPr>
      <w:tabs>
        <w:tab w:val="clear" w:pos="1588"/>
        <w:tab w:val="clear" w:pos="1701"/>
        <w:tab w:val="right" w:pos="2155"/>
        <w:tab w:val="left" w:pos="2268"/>
      </w:tabs>
      <w:ind w:left="2268"/>
    </w:pPr>
  </w:style>
  <w:style w:type="paragraph" w:customStyle="1" w:styleId="NLQN4-N5">
    <w:name w:val="NLQN4-N5"/>
    <w:basedOn w:val="LQN4-N5"/>
    <w:next w:val="NLQN5"/>
    <w:rsid w:val="00FE0B12"/>
    <w:pPr>
      <w:tabs>
        <w:tab w:val="clear" w:pos="1588"/>
        <w:tab w:val="clear" w:pos="1701"/>
        <w:tab w:val="right" w:pos="2155"/>
        <w:tab w:val="left" w:pos="2835"/>
      </w:tabs>
      <w:ind w:left="2835" w:hanging="2835"/>
    </w:pPr>
  </w:style>
  <w:style w:type="paragraph" w:customStyle="1" w:styleId="NLQN5">
    <w:name w:val="NLQN5"/>
    <w:basedOn w:val="LQN5"/>
    <w:rsid w:val="00FE0B12"/>
    <w:pPr>
      <w:ind w:left="2835"/>
    </w:pPr>
  </w:style>
  <w:style w:type="paragraph" w:customStyle="1" w:styleId="NLQpart">
    <w:name w:val="NLQpart"/>
    <w:basedOn w:val="LQpart"/>
    <w:next w:val="NLQpartHead"/>
    <w:rsid w:val="00FE0B12"/>
    <w:pPr>
      <w:tabs>
        <w:tab w:val="clear" w:pos="4451"/>
        <w:tab w:val="center" w:pos="4734"/>
      </w:tabs>
      <w:ind w:left="1134"/>
    </w:pPr>
  </w:style>
  <w:style w:type="paragraph" w:customStyle="1" w:styleId="NLQpartHead">
    <w:name w:val="NLQpartHead"/>
    <w:basedOn w:val="LQpartHead"/>
    <w:next w:val="NLQT1"/>
    <w:rsid w:val="00FE0B12"/>
    <w:pPr>
      <w:ind w:left="1134"/>
    </w:pPr>
  </w:style>
  <w:style w:type="paragraph" w:customStyle="1" w:styleId="NLQT1">
    <w:name w:val="NLQT1"/>
    <w:basedOn w:val="LQT1"/>
    <w:rsid w:val="00FE0B12"/>
    <w:pPr>
      <w:ind w:left="1134"/>
    </w:pPr>
  </w:style>
  <w:style w:type="paragraph" w:customStyle="1" w:styleId="NLQschedule">
    <w:name w:val="NLQschedule"/>
    <w:basedOn w:val="LQschedule"/>
    <w:next w:val="NLQscheduleHead"/>
    <w:rsid w:val="00FE0B12"/>
    <w:pPr>
      <w:tabs>
        <w:tab w:val="clear" w:pos="4451"/>
        <w:tab w:val="center" w:pos="4734"/>
      </w:tabs>
      <w:ind w:left="1134"/>
    </w:pPr>
  </w:style>
  <w:style w:type="paragraph" w:customStyle="1" w:styleId="NLQscheduleHead">
    <w:name w:val="NLQscheduleHead"/>
    <w:basedOn w:val="LQscheduleHead"/>
    <w:next w:val="NLQT1"/>
    <w:rsid w:val="00FE0B12"/>
    <w:pPr>
      <w:ind w:left="1134"/>
    </w:pPr>
  </w:style>
  <w:style w:type="paragraph" w:customStyle="1" w:styleId="NLQschedules">
    <w:name w:val="NLQschedules"/>
    <w:basedOn w:val="Normal"/>
    <w:rsid w:val="00FE0B12"/>
    <w:pPr>
      <w:keepNext/>
      <w:spacing w:before="480" w:after="480"/>
      <w:ind w:left="1134"/>
      <w:jc w:val="center"/>
    </w:pPr>
    <w:rPr>
      <w:sz w:val="30"/>
      <w:szCs w:val="20"/>
      <w:lang w:eastAsia="en-US"/>
    </w:rPr>
  </w:style>
  <w:style w:type="paragraph" w:customStyle="1" w:styleId="NLQsection">
    <w:name w:val="NLQsection"/>
    <w:basedOn w:val="LQsection"/>
    <w:next w:val="NLQsectionHead"/>
    <w:rsid w:val="00FE0B12"/>
    <w:pPr>
      <w:tabs>
        <w:tab w:val="clear" w:pos="4451"/>
        <w:tab w:val="center" w:pos="4734"/>
      </w:tabs>
      <w:ind w:left="1134"/>
    </w:pPr>
  </w:style>
  <w:style w:type="paragraph" w:customStyle="1" w:styleId="NLQsectionHead">
    <w:name w:val="NLQsectionHead"/>
    <w:basedOn w:val="LQsectionHead"/>
    <w:next w:val="NLQT1"/>
    <w:rsid w:val="00FE0B12"/>
    <w:pPr>
      <w:ind w:left="1134"/>
    </w:pPr>
  </w:style>
  <w:style w:type="paragraph" w:customStyle="1" w:styleId="NLQSublist1">
    <w:name w:val="NLQSublist1"/>
    <w:basedOn w:val="LQSublist1"/>
    <w:rsid w:val="00FE0B12"/>
    <w:pPr>
      <w:ind w:left="2308"/>
    </w:pPr>
  </w:style>
  <w:style w:type="paragraph" w:customStyle="1" w:styleId="NLQSublist1Cont">
    <w:name w:val="NLQSublist1 Cont"/>
    <w:basedOn w:val="LQSublist1Cont"/>
    <w:rsid w:val="00FE0B12"/>
    <w:pPr>
      <w:ind w:left="2308"/>
    </w:pPr>
  </w:style>
  <w:style w:type="paragraph" w:customStyle="1" w:styleId="NLQsubPart">
    <w:name w:val="NLQsubPart"/>
    <w:basedOn w:val="LQsubPart"/>
    <w:next w:val="NLQsubPartHead"/>
    <w:rsid w:val="00FE0B12"/>
    <w:pPr>
      <w:tabs>
        <w:tab w:val="clear" w:pos="4451"/>
        <w:tab w:val="center" w:pos="4734"/>
      </w:tabs>
      <w:ind w:left="1134"/>
    </w:pPr>
  </w:style>
  <w:style w:type="paragraph" w:customStyle="1" w:styleId="NLQsubPartHead">
    <w:name w:val="NLQsubPartHead"/>
    <w:basedOn w:val="LQsubPartHead"/>
    <w:next w:val="NLQT1"/>
    <w:rsid w:val="00FE0B12"/>
    <w:pPr>
      <w:ind w:left="1134"/>
    </w:pPr>
  </w:style>
  <w:style w:type="paragraph" w:customStyle="1" w:styleId="NLQsubSection">
    <w:name w:val="NLQsubSection"/>
    <w:basedOn w:val="LQsubSection"/>
    <w:next w:val="NLQsubSectionHead"/>
    <w:rsid w:val="00FE0B12"/>
    <w:pPr>
      <w:tabs>
        <w:tab w:val="clear" w:pos="4451"/>
        <w:tab w:val="center" w:pos="4734"/>
      </w:tabs>
      <w:ind w:left="1134"/>
    </w:pPr>
  </w:style>
  <w:style w:type="paragraph" w:customStyle="1" w:styleId="NLQsubSectionHead">
    <w:name w:val="NLQsubSectionHead"/>
    <w:basedOn w:val="LQsubSectionHead"/>
    <w:next w:val="NLQT1"/>
    <w:rsid w:val="00FE0B12"/>
    <w:pPr>
      <w:ind w:left="1134"/>
    </w:pPr>
  </w:style>
  <w:style w:type="paragraph" w:customStyle="1" w:styleId="NLQT1Indent">
    <w:name w:val="NLQT1 Indent"/>
    <w:basedOn w:val="LQT1Indent"/>
    <w:rsid w:val="00FE0B12"/>
    <w:pPr>
      <w:ind w:left="1134"/>
    </w:pPr>
  </w:style>
  <w:style w:type="paragraph" w:customStyle="1" w:styleId="NLQT2">
    <w:name w:val="NLQT2"/>
    <w:basedOn w:val="LQT2"/>
    <w:rsid w:val="00FE0B12"/>
    <w:pPr>
      <w:ind w:left="1134"/>
    </w:pPr>
  </w:style>
  <w:style w:type="paragraph" w:customStyle="1" w:styleId="NLQT3">
    <w:name w:val="NLQT3"/>
    <w:basedOn w:val="LQT3"/>
    <w:rsid w:val="00FE0B12"/>
    <w:pPr>
      <w:ind w:left="1871"/>
    </w:pPr>
  </w:style>
  <w:style w:type="paragraph" w:customStyle="1" w:styleId="NLQT4">
    <w:name w:val="NLQT4"/>
    <w:basedOn w:val="LQT4"/>
    <w:rsid w:val="00FE0B12"/>
    <w:pPr>
      <w:ind w:left="2268"/>
    </w:pPr>
  </w:style>
  <w:style w:type="paragraph" w:customStyle="1" w:styleId="NLQT5">
    <w:name w:val="NLQT5"/>
    <w:basedOn w:val="LQT5"/>
    <w:rsid w:val="00FE0B12"/>
    <w:pPr>
      <w:ind w:left="2835"/>
    </w:pPr>
  </w:style>
  <w:style w:type="paragraph" w:customStyle="1" w:styleId="NLQTableCaption">
    <w:name w:val="NLQTableCaption"/>
    <w:basedOn w:val="LQTableCaption"/>
    <w:next w:val="NLQTableTopText"/>
    <w:rsid w:val="00FE0B12"/>
    <w:pPr>
      <w:ind w:left="1134"/>
    </w:pPr>
  </w:style>
  <w:style w:type="paragraph" w:customStyle="1" w:styleId="NLQTableTopText">
    <w:name w:val="NLQTableTopText"/>
    <w:basedOn w:val="LQTableTopText"/>
    <w:rsid w:val="00FE0B12"/>
    <w:pPr>
      <w:ind w:left="1134"/>
    </w:pPr>
  </w:style>
  <w:style w:type="paragraph" w:customStyle="1" w:styleId="NLQTableFoot">
    <w:name w:val="NLQTableFoot"/>
    <w:basedOn w:val="LQTableFoot"/>
    <w:rsid w:val="00FE0B12"/>
    <w:pPr>
      <w:ind w:left="1134"/>
    </w:pPr>
  </w:style>
  <w:style w:type="paragraph" w:customStyle="1" w:styleId="NLQTableNumber">
    <w:name w:val="NLQTableNumber"/>
    <w:basedOn w:val="LQTableNumber"/>
    <w:rsid w:val="00FE0B12"/>
    <w:pPr>
      <w:ind w:left="1134"/>
    </w:pPr>
  </w:style>
  <w:style w:type="character" w:styleId="PageNumber">
    <w:name w:val="page number"/>
    <w:basedOn w:val="DefaultParagraphFont"/>
    <w:rsid w:val="00FE0B12"/>
  </w:style>
  <w:style w:type="paragraph" w:customStyle="1" w:styleId="Part">
    <w:name w:val="Part"/>
    <w:basedOn w:val="Normal"/>
    <w:next w:val="PartHead"/>
    <w:rsid w:val="00FE0B12"/>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FE0B12"/>
    <w:pPr>
      <w:spacing w:before="120"/>
    </w:pPr>
    <w:rPr>
      <w:sz w:val="24"/>
    </w:rPr>
  </w:style>
  <w:style w:type="paragraph" w:customStyle="1" w:styleId="QualHead">
    <w:name w:val="QualHead"/>
    <w:basedOn w:val="Normal"/>
    <w:rsid w:val="00FE0B12"/>
    <w:pPr>
      <w:spacing w:line="220" w:lineRule="atLeast"/>
      <w:jc w:val="center"/>
    </w:pPr>
    <w:rPr>
      <w:sz w:val="21"/>
      <w:szCs w:val="20"/>
      <w:lang w:eastAsia="en-US"/>
    </w:rPr>
  </w:style>
  <w:style w:type="character" w:customStyle="1" w:styleId="Ref">
    <w:name w:val="Ref"/>
    <w:rsid w:val="00FE0B12"/>
    <w:rPr>
      <w:sz w:val="21"/>
    </w:rPr>
  </w:style>
  <w:style w:type="paragraph" w:customStyle="1" w:styleId="Res">
    <w:name w:val="Res"/>
    <w:basedOn w:val="Pre"/>
    <w:next w:val="Pre"/>
    <w:rsid w:val="00FE0B12"/>
    <w:rPr>
      <w:b/>
    </w:rPr>
  </w:style>
  <w:style w:type="paragraph" w:customStyle="1" w:styleId="Royal">
    <w:name w:val="Royal"/>
    <w:basedOn w:val="Normal"/>
    <w:next w:val="Pre"/>
    <w:rsid w:val="00FE0B12"/>
    <w:pPr>
      <w:spacing w:after="220" w:line="220" w:lineRule="atLeast"/>
      <w:jc w:val="center"/>
    </w:pPr>
    <w:rPr>
      <w:sz w:val="21"/>
      <w:szCs w:val="20"/>
      <w:lang w:eastAsia="en-US"/>
    </w:rPr>
  </w:style>
  <w:style w:type="paragraph" w:customStyle="1" w:styleId="Schedule">
    <w:name w:val="Schedule"/>
    <w:basedOn w:val="Normal"/>
    <w:next w:val="ScheduleHead"/>
    <w:rsid w:val="00FE0B12"/>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FE0B12"/>
    <w:pPr>
      <w:spacing w:before="120" w:after="100"/>
    </w:pPr>
    <w:rPr>
      <w:sz w:val="28"/>
    </w:rPr>
  </w:style>
  <w:style w:type="paragraph" w:customStyle="1" w:styleId="Schedules">
    <w:name w:val="Schedules"/>
    <w:basedOn w:val="Normal"/>
    <w:rsid w:val="00FE0B12"/>
    <w:pPr>
      <w:keepNext/>
      <w:spacing w:before="480" w:after="480"/>
      <w:jc w:val="center"/>
    </w:pPr>
    <w:rPr>
      <w:sz w:val="30"/>
      <w:szCs w:val="20"/>
      <w:lang w:eastAsia="en-US"/>
    </w:rPr>
  </w:style>
  <w:style w:type="paragraph" w:customStyle="1" w:styleId="Section">
    <w:name w:val="Section"/>
    <w:basedOn w:val="Normal"/>
    <w:next w:val="SectionHead"/>
    <w:rsid w:val="00FE0B12"/>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FE0B12"/>
    <w:pPr>
      <w:keepNext/>
      <w:spacing w:before="80" w:line="220" w:lineRule="atLeast"/>
      <w:jc w:val="center"/>
    </w:pPr>
    <w:rPr>
      <w:i/>
      <w:sz w:val="21"/>
      <w:szCs w:val="20"/>
      <w:lang w:eastAsia="en-US"/>
    </w:rPr>
  </w:style>
  <w:style w:type="character" w:customStyle="1" w:styleId="SigAdd">
    <w:name w:val="Sig_Add"/>
    <w:basedOn w:val="DefaultParagraphFont"/>
    <w:rsid w:val="00FE0B12"/>
  </w:style>
  <w:style w:type="character" w:customStyle="1" w:styleId="SigDate">
    <w:name w:val="Sig_Date"/>
    <w:basedOn w:val="DefaultParagraphFont"/>
    <w:rsid w:val="00FE0B12"/>
  </w:style>
  <w:style w:type="character" w:customStyle="1" w:styleId="Sigsignatory">
    <w:name w:val="Sig_signatory"/>
    <w:basedOn w:val="DefaultParagraphFont"/>
    <w:rsid w:val="00FE0B12"/>
  </w:style>
  <w:style w:type="character" w:customStyle="1" w:styleId="SigSignee">
    <w:name w:val="Sig_Signee"/>
    <w:rsid w:val="00FE0B12"/>
    <w:rPr>
      <w:i/>
    </w:rPr>
  </w:style>
  <w:style w:type="character" w:customStyle="1" w:styleId="Sigtitle">
    <w:name w:val="Sig_title"/>
    <w:basedOn w:val="DefaultParagraphFont"/>
    <w:rsid w:val="00FE0B12"/>
  </w:style>
  <w:style w:type="paragraph" w:customStyle="1" w:styleId="SigBlock">
    <w:name w:val="SigBlock"/>
    <w:basedOn w:val="Normal"/>
    <w:rsid w:val="00FE0B12"/>
    <w:pPr>
      <w:keepLines/>
      <w:tabs>
        <w:tab w:val="right" w:pos="8280"/>
      </w:tabs>
      <w:spacing w:line="220" w:lineRule="atLeast"/>
    </w:pPr>
    <w:rPr>
      <w:sz w:val="21"/>
      <w:szCs w:val="20"/>
      <w:lang w:eastAsia="en-US"/>
    </w:rPr>
  </w:style>
  <w:style w:type="paragraph" w:styleId="Signature">
    <w:name w:val="Signature"/>
    <w:basedOn w:val="Normal"/>
    <w:link w:val="SignatureChar"/>
    <w:rsid w:val="00FE0B12"/>
    <w:pPr>
      <w:spacing w:line="220" w:lineRule="atLeast"/>
      <w:ind w:left="4320"/>
      <w:jc w:val="both"/>
    </w:pPr>
    <w:rPr>
      <w:sz w:val="21"/>
      <w:szCs w:val="20"/>
      <w:lang w:eastAsia="en-US"/>
    </w:rPr>
  </w:style>
  <w:style w:type="character" w:customStyle="1" w:styleId="SignatureChar">
    <w:name w:val="Signature Char"/>
    <w:link w:val="Signature"/>
    <w:rsid w:val="00FE0B12"/>
    <w:rPr>
      <w:rFonts w:ascii="Times New Roman" w:eastAsia="Times New Roman" w:hAnsi="Times New Roman" w:cs="Times New Roman"/>
      <w:sz w:val="21"/>
      <w:szCs w:val="20"/>
    </w:rPr>
  </w:style>
  <w:style w:type="paragraph" w:customStyle="1" w:styleId="StraddleHeader">
    <w:name w:val="StraddleHeader"/>
    <w:basedOn w:val="Normal"/>
    <w:rsid w:val="00FE0B12"/>
    <w:pPr>
      <w:spacing w:before="40" w:line="220" w:lineRule="atLeast"/>
    </w:pPr>
    <w:rPr>
      <w:b/>
      <w:sz w:val="21"/>
      <w:szCs w:val="20"/>
      <w:lang w:eastAsia="en-US"/>
    </w:rPr>
  </w:style>
  <w:style w:type="paragraph" w:customStyle="1" w:styleId="Sublist1">
    <w:name w:val="Sublist1"/>
    <w:basedOn w:val="List1"/>
    <w:rsid w:val="00FE0B12"/>
    <w:pPr>
      <w:ind w:left="1134"/>
    </w:pPr>
  </w:style>
  <w:style w:type="paragraph" w:customStyle="1" w:styleId="Sublist1Cont">
    <w:name w:val="Sublist1 Cont"/>
    <w:basedOn w:val="Sublist1"/>
    <w:rsid w:val="00FE0B12"/>
    <w:pPr>
      <w:ind w:firstLine="0"/>
    </w:pPr>
  </w:style>
  <w:style w:type="paragraph" w:customStyle="1" w:styleId="SubPart">
    <w:name w:val="SubPart"/>
    <w:basedOn w:val="PartHead"/>
    <w:next w:val="SubPartHead"/>
    <w:rsid w:val="00FE0B12"/>
    <w:rPr>
      <w:sz w:val="22"/>
    </w:rPr>
  </w:style>
  <w:style w:type="paragraph" w:customStyle="1" w:styleId="SubPartHead">
    <w:name w:val="SubPartHead"/>
    <w:basedOn w:val="SubPart"/>
    <w:next w:val="T1"/>
    <w:rsid w:val="00FE0B12"/>
    <w:rPr>
      <w:sz w:val="21"/>
    </w:rPr>
  </w:style>
  <w:style w:type="paragraph" w:customStyle="1" w:styleId="SubSection">
    <w:name w:val="SubSection"/>
    <w:basedOn w:val="Section"/>
    <w:next w:val="SubSectionHead"/>
    <w:rsid w:val="00FE0B12"/>
    <w:rPr>
      <w:sz w:val="18"/>
    </w:rPr>
  </w:style>
  <w:style w:type="paragraph" w:customStyle="1" w:styleId="SubSectionHead">
    <w:name w:val="SubSectionHead"/>
    <w:basedOn w:val="SectionHead"/>
    <w:next w:val="T1"/>
    <w:rsid w:val="00FE0B12"/>
    <w:pPr>
      <w:spacing w:before="40"/>
    </w:pPr>
    <w:rPr>
      <w:sz w:val="20"/>
    </w:rPr>
  </w:style>
  <w:style w:type="paragraph" w:customStyle="1" w:styleId="T1Indent">
    <w:name w:val="T1 Indent"/>
    <w:basedOn w:val="T1"/>
    <w:rsid w:val="00FE0B12"/>
    <w:pPr>
      <w:ind w:firstLine="170"/>
    </w:pPr>
  </w:style>
  <w:style w:type="paragraph" w:customStyle="1" w:styleId="T2">
    <w:name w:val="T2"/>
    <w:basedOn w:val="T1"/>
    <w:rsid w:val="00FE0B12"/>
    <w:pPr>
      <w:spacing w:before="80"/>
    </w:pPr>
  </w:style>
  <w:style w:type="paragraph" w:customStyle="1" w:styleId="T3">
    <w:name w:val="T3"/>
    <w:basedOn w:val="T2"/>
    <w:rsid w:val="00FE0B12"/>
    <w:pPr>
      <w:ind w:left="737"/>
    </w:pPr>
  </w:style>
  <w:style w:type="paragraph" w:customStyle="1" w:styleId="T4">
    <w:name w:val="T4"/>
    <w:basedOn w:val="T3"/>
    <w:rsid w:val="00FE0B12"/>
    <w:pPr>
      <w:ind w:left="1134"/>
    </w:pPr>
  </w:style>
  <w:style w:type="paragraph" w:customStyle="1" w:styleId="T5">
    <w:name w:val="T5"/>
    <w:basedOn w:val="T4"/>
    <w:rsid w:val="00FE0B12"/>
    <w:pPr>
      <w:ind w:left="1701"/>
    </w:pPr>
  </w:style>
  <w:style w:type="paragraph" w:customStyle="1" w:styleId="TableCaption">
    <w:name w:val="TableCaption"/>
    <w:basedOn w:val="Caption"/>
    <w:next w:val="TableTopText"/>
    <w:rsid w:val="00FE0B12"/>
    <w:pPr>
      <w:spacing w:before="0"/>
      <w:jc w:val="left"/>
    </w:pPr>
  </w:style>
  <w:style w:type="paragraph" w:customStyle="1" w:styleId="TableTopText">
    <w:name w:val="TableTopText"/>
    <w:basedOn w:val="Normal"/>
    <w:rsid w:val="00FE0B12"/>
    <w:pPr>
      <w:spacing w:after="80" w:line="220" w:lineRule="atLeast"/>
      <w:jc w:val="both"/>
    </w:pPr>
    <w:rPr>
      <w:sz w:val="21"/>
      <w:szCs w:val="20"/>
      <w:lang w:eastAsia="en-US"/>
    </w:rPr>
  </w:style>
  <w:style w:type="paragraph" w:customStyle="1" w:styleId="TableFoot">
    <w:name w:val="TableFoot"/>
    <w:basedOn w:val="Normal"/>
    <w:rsid w:val="00FE0B12"/>
    <w:pPr>
      <w:spacing w:before="40" w:line="220" w:lineRule="atLeast"/>
      <w:jc w:val="both"/>
    </w:pPr>
    <w:rPr>
      <w:sz w:val="20"/>
      <w:szCs w:val="20"/>
      <w:lang w:eastAsia="en-US"/>
    </w:rPr>
  </w:style>
  <w:style w:type="character" w:customStyle="1" w:styleId="TableFootRef">
    <w:name w:val="TableFootRef"/>
    <w:rsid w:val="00FE0B12"/>
    <w:rPr>
      <w:vertAlign w:val="superscript"/>
    </w:rPr>
  </w:style>
  <w:style w:type="paragraph" w:customStyle="1" w:styleId="TableNumber">
    <w:name w:val="TableNumber"/>
    <w:basedOn w:val="TableCaption"/>
    <w:next w:val="TableCaption"/>
    <w:rsid w:val="00FE0B12"/>
    <w:pPr>
      <w:spacing w:before="120"/>
    </w:pPr>
  </w:style>
  <w:style w:type="paragraph" w:customStyle="1" w:styleId="TableText">
    <w:name w:val="TableText"/>
    <w:basedOn w:val="Normal"/>
    <w:rsid w:val="00FE0B12"/>
    <w:pPr>
      <w:spacing w:before="20" w:line="220" w:lineRule="atLeast"/>
    </w:pPr>
    <w:rPr>
      <w:sz w:val="21"/>
      <w:szCs w:val="20"/>
      <w:lang w:eastAsia="en-US"/>
    </w:rPr>
  </w:style>
  <w:style w:type="paragraph" w:styleId="Title">
    <w:name w:val="Title"/>
    <w:basedOn w:val="Normal"/>
    <w:link w:val="TitleChar"/>
    <w:qFormat/>
    <w:rsid w:val="00FE0B12"/>
    <w:pPr>
      <w:spacing w:after="600"/>
      <w:jc w:val="center"/>
    </w:pPr>
    <w:rPr>
      <w:kern w:val="28"/>
      <w:sz w:val="32"/>
      <w:szCs w:val="20"/>
      <w:lang w:eastAsia="en-US"/>
    </w:rPr>
  </w:style>
  <w:style w:type="character" w:customStyle="1" w:styleId="TitleChar">
    <w:name w:val="Title Char"/>
    <w:link w:val="Title"/>
    <w:rsid w:val="00FE0B12"/>
    <w:rPr>
      <w:rFonts w:ascii="Times New Roman" w:eastAsia="Times New Roman" w:hAnsi="Times New Roman" w:cs="Times New Roman"/>
      <w:kern w:val="28"/>
      <w:sz w:val="32"/>
      <w:szCs w:val="20"/>
    </w:rPr>
  </w:style>
  <w:style w:type="paragraph" w:customStyle="1" w:styleId="TOC10">
    <w:name w:val="TOC 10"/>
    <w:basedOn w:val="TOC9"/>
    <w:rsid w:val="00FE0B12"/>
    <w:pPr>
      <w:tabs>
        <w:tab w:val="clear" w:pos="576"/>
        <w:tab w:val="right" w:pos="1680"/>
        <w:tab w:val="left" w:pos="1800"/>
        <w:tab w:val="left" w:pos="2120"/>
      </w:tabs>
      <w:ind w:left="2120" w:hanging="2120"/>
      <w:jc w:val="left"/>
    </w:pPr>
  </w:style>
  <w:style w:type="paragraph" w:customStyle="1" w:styleId="TOC11">
    <w:name w:val="TOC 11"/>
    <w:basedOn w:val="TOC10"/>
    <w:rsid w:val="00FE0B12"/>
  </w:style>
  <w:style w:type="paragraph" w:customStyle="1" w:styleId="TOC12">
    <w:name w:val="TOC 12"/>
    <w:next w:val="TOC10"/>
    <w:rsid w:val="00FE0B12"/>
    <w:pPr>
      <w:keepNext/>
      <w:spacing w:after="240"/>
      <w:jc w:val="center"/>
    </w:pPr>
    <w:rPr>
      <w:rFonts w:ascii="Times New Roman" w:eastAsia="Times New Roman" w:hAnsi="Times New Roman" w:cs="Times New Roman"/>
      <w:sz w:val="24"/>
      <w:lang w:eastAsia="en-US"/>
    </w:rPr>
  </w:style>
  <w:style w:type="paragraph" w:customStyle="1" w:styleId="TOC9Indent">
    <w:name w:val="TOC 9 Indent"/>
    <w:basedOn w:val="Normal"/>
    <w:rsid w:val="00FE0B12"/>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FE0B12"/>
    <w:pPr>
      <w:keepNext/>
      <w:spacing w:after="120" w:line="220" w:lineRule="atLeast"/>
      <w:jc w:val="center"/>
    </w:pPr>
    <w:rPr>
      <w:b/>
      <w:sz w:val="21"/>
      <w:szCs w:val="20"/>
      <w:lang w:eastAsia="en-US"/>
    </w:rPr>
  </w:style>
  <w:style w:type="paragraph" w:customStyle="1" w:styleId="XNotenote">
    <w:name w:val="X_Note_note"/>
    <w:basedOn w:val="Normal"/>
    <w:next w:val="T1"/>
    <w:rsid w:val="00FE0B12"/>
    <w:pPr>
      <w:keepNext/>
      <w:spacing w:after="120" w:line="220" w:lineRule="atLeast"/>
      <w:jc w:val="center"/>
    </w:pPr>
    <w:rPr>
      <w:i/>
      <w:sz w:val="21"/>
      <w:szCs w:val="20"/>
      <w:lang w:eastAsia="en-US"/>
    </w:rPr>
  </w:style>
  <w:style w:type="paragraph" w:styleId="Footer">
    <w:name w:val="footer"/>
    <w:basedOn w:val="Normal"/>
    <w:link w:val="FooterChar"/>
    <w:rsid w:val="00FE0B1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FE0B12"/>
    <w:rPr>
      <w:rFonts w:ascii="Times New Roman" w:eastAsia="Times New Roman" w:hAnsi="Times New Roman" w:cs="Times New Roman"/>
      <w:sz w:val="21"/>
      <w:szCs w:val="20"/>
    </w:rPr>
  </w:style>
  <w:style w:type="paragraph" w:customStyle="1" w:styleId="Price">
    <w:name w:val="Price"/>
    <w:basedOn w:val="Normal"/>
    <w:rsid w:val="00FE0B12"/>
    <w:pPr>
      <w:spacing w:before="600"/>
      <w:jc w:val="both"/>
    </w:pPr>
    <w:rPr>
      <w:sz w:val="20"/>
      <w:szCs w:val="20"/>
      <w:lang w:eastAsia="en-US"/>
    </w:rPr>
  </w:style>
  <w:style w:type="paragraph" w:customStyle="1" w:styleId="PrinterDetail">
    <w:name w:val="PrinterDetail"/>
    <w:basedOn w:val="Normal"/>
    <w:rsid w:val="00FE0B12"/>
    <w:pPr>
      <w:spacing w:before="480"/>
      <w:jc w:val="both"/>
    </w:pPr>
    <w:rPr>
      <w:sz w:val="14"/>
      <w:szCs w:val="20"/>
      <w:lang w:eastAsia="en-US"/>
    </w:rPr>
  </w:style>
  <w:style w:type="paragraph" w:customStyle="1" w:styleId="Copyright">
    <w:name w:val="Copyright"/>
    <w:basedOn w:val="Normal"/>
    <w:rsid w:val="00FE0B12"/>
    <w:pPr>
      <w:spacing w:after="80"/>
    </w:pPr>
    <w:rPr>
      <w:sz w:val="16"/>
    </w:rPr>
  </w:style>
  <w:style w:type="paragraph" w:customStyle="1" w:styleId="CopyrightLine">
    <w:name w:val="Copyright Line"/>
    <w:basedOn w:val="Normal"/>
    <w:rsid w:val="00FE0B12"/>
    <w:pPr>
      <w:spacing w:line="220" w:lineRule="atLeast"/>
      <w:jc w:val="both"/>
    </w:pPr>
    <w:rPr>
      <w:sz w:val="16"/>
    </w:rPr>
  </w:style>
  <w:style w:type="character" w:styleId="Hyperlink">
    <w:name w:val="Hyperlink"/>
    <w:rsid w:val="00FE0B12"/>
    <w:rPr>
      <w:color w:val="auto"/>
      <w:u w:val="none"/>
    </w:rPr>
  </w:style>
  <w:style w:type="character" w:customStyle="1" w:styleId="bold1">
    <w:name w:val="bold1"/>
    <w:rsid w:val="00FE0B12"/>
    <w:rPr>
      <w:b/>
      <w:bCs/>
    </w:rPr>
  </w:style>
  <w:style w:type="paragraph" w:styleId="BodyText3">
    <w:name w:val="Body Text 3"/>
    <w:basedOn w:val="Normal"/>
    <w:link w:val="BodyText3Char"/>
    <w:rsid w:val="00FE0B12"/>
    <w:rPr>
      <w:rFonts w:ascii="Arial" w:hAnsi="Arial"/>
      <w:sz w:val="22"/>
      <w:lang w:eastAsia="en-US"/>
    </w:rPr>
  </w:style>
  <w:style w:type="character" w:customStyle="1" w:styleId="BodyText3Char">
    <w:name w:val="Body Text 3 Char"/>
    <w:link w:val="BodyText3"/>
    <w:rsid w:val="00FE0B12"/>
    <w:rPr>
      <w:rFonts w:eastAsia="Times New Roman" w:cs="Times New Roman"/>
      <w:sz w:val="22"/>
      <w:szCs w:val="24"/>
    </w:rPr>
  </w:style>
  <w:style w:type="paragraph" w:customStyle="1" w:styleId="Text">
    <w:name w:val="Text"/>
    <w:basedOn w:val="BodyText"/>
    <w:rsid w:val="00FE0B12"/>
    <w:pPr>
      <w:spacing w:before="100" w:beforeAutospacing="1" w:after="0"/>
    </w:pPr>
    <w:rPr>
      <w:b/>
      <w:bCs/>
      <w:lang w:val="en-GB"/>
    </w:rPr>
  </w:style>
  <w:style w:type="paragraph" w:styleId="BodyText">
    <w:name w:val="Body Text"/>
    <w:basedOn w:val="Normal"/>
    <w:link w:val="BodyTextChar"/>
    <w:rsid w:val="00FE0B12"/>
    <w:pPr>
      <w:spacing w:after="120"/>
    </w:pPr>
    <w:rPr>
      <w:rFonts w:ascii="Arial" w:hAnsi="Arial"/>
      <w:sz w:val="22"/>
      <w:lang w:val="en-US" w:eastAsia="en-US"/>
    </w:rPr>
  </w:style>
  <w:style w:type="character" w:customStyle="1" w:styleId="BodyTextChar">
    <w:name w:val="Body Text Char"/>
    <w:link w:val="BodyText"/>
    <w:rsid w:val="00FE0B12"/>
    <w:rPr>
      <w:rFonts w:eastAsia="Times New Roman" w:cs="Times New Roman"/>
      <w:sz w:val="22"/>
      <w:szCs w:val="24"/>
      <w:lang w:val="en-US"/>
    </w:rPr>
  </w:style>
  <w:style w:type="paragraph" w:styleId="BalloonText">
    <w:name w:val="Balloon Text"/>
    <w:basedOn w:val="Normal"/>
    <w:link w:val="BalloonTextChar"/>
    <w:uiPriority w:val="99"/>
    <w:unhideWhenUsed/>
    <w:rsid w:val="00FE0B12"/>
    <w:rPr>
      <w:rFonts w:ascii="Tahoma" w:hAnsi="Tahoma"/>
      <w:sz w:val="16"/>
      <w:szCs w:val="16"/>
      <w:lang w:val="en-US" w:eastAsia="en-US"/>
    </w:rPr>
  </w:style>
  <w:style w:type="character" w:customStyle="1" w:styleId="BalloonTextChar">
    <w:name w:val="Balloon Text Char"/>
    <w:link w:val="BalloonText"/>
    <w:uiPriority w:val="99"/>
    <w:rsid w:val="00FE0B12"/>
    <w:rPr>
      <w:rFonts w:ascii="Tahoma" w:eastAsia="Times New Roman" w:hAnsi="Tahoma" w:cs="Times New Roman"/>
      <w:sz w:val="16"/>
      <w:szCs w:val="16"/>
      <w:lang w:val="en-US"/>
    </w:rPr>
  </w:style>
  <w:style w:type="paragraph" w:styleId="ListParagraph">
    <w:name w:val="List Paragraph"/>
    <w:basedOn w:val="Normal"/>
    <w:uiPriority w:val="34"/>
    <w:qFormat/>
    <w:rsid w:val="00FE0B12"/>
    <w:pPr>
      <w:ind w:left="720"/>
    </w:pPr>
    <w:rPr>
      <w:rFonts w:ascii="Arial" w:hAnsi="Arial"/>
      <w:sz w:val="22"/>
      <w:lang w:val="en-US" w:eastAsia="en-US"/>
    </w:rPr>
  </w:style>
  <w:style w:type="paragraph" w:customStyle="1" w:styleId="Default">
    <w:name w:val="Default"/>
    <w:rsid w:val="00FE0B12"/>
    <w:pPr>
      <w:autoSpaceDE w:val="0"/>
      <w:autoSpaceDN w:val="0"/>
      <w:adjustRightInd w:val="0"/>
    </w:pPr>
    <w:rPr>
      <w:rFonts w:eastAsia="Times New Roman"/>
      <w:color w:val="000000"/>
      <w:sz w:val="24"/>
      <w:szCs w:val="24"/>
      <w:lang w:val="en-US" w:eastAsia="en-US"/>
    </w:rPr>
  </w:style>
  <w:style w:type="table" w:styleId="TableGrid">
    <w:name w:val="Table Grid"/>
    <w:basedOn w:val="TableNormal"/>
    <w:uiPriority w:val="59"/>
    <w:rsid w:val="003611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E269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4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5196</Words>
  <Characters>29622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34749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Maddock</dc:creator>
  <cp:lastModifiedBy>Miley, John</cp:lastModifiedBy>
  <cp:revision>2</cp:revision>
  <cp:lastPrinted>2017-04-05T11:45:00Z</cp:lastPrinted>
  <dcterms:created xsi:type="dcterms:W3CDTF">2017-04-05T11:57:00Z</dcterms:created>
  <dcterms:modified xsi:type="dcterms:W3CDTF">2017-04-05T11:57:00Z</dcterms:modified>
</cp:coreProperties>
</file>